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kern w:val="2"/>
          <w:sz w:val="22"/>
          <w:szCs w:val="22"/>
          <w:lang w:val="en-CA"/>
          <w14:ligatures w14:val="standardContextual"/>
        </w:rPr>
        <w:id w:val="253868750"/>
        <w:docPartObj>
          <w:docPartGallery w:val="Table of Contents"/>
          <w:docPartUnique/>
        </w:docPartObj>
      </w:sdtPr>
      <w:sdtEndPr>
        <w:rPr>
          <w:b/>
          <w:bCs/>
          <w:noProof/>
        </w:rPr>
      </w:sdtEndPr>
      <w:sdtContent>
        <w:p w14:paraId="44702E97" w14:textId="43C21448" w:rsidR="008A4675" w:rsidRDefault="008A4675">
          <w:pPr>
            <w:pStyle w:val="TOCHeading"/>
          </w:pPr>
          <w:r>
            <w:t>Table of Contents</w:t>
          </w:r>
        </w:p>
        <w:p w14:paraId="66821BE0" w14:textId="1AFE54CD" w:rsidR="008A4675" w:rsidRDefault="008A4675">
          <w:pPr>
            <w:pStyle w:val="TOC1"/>
            <w:tabs>
              <w:tab w:val="right" w:leader="dot" w:pos="9350"/>
            </w:tabs>
            <w:rPr>
              <w:noProof/>
            </w:rPr>
          </w:pPr>
          <w:r>
            <w:fldChar w:fldCharType="begin"/>
          </w:r>
          <w:r>
            <w:instrText xml:space="preserve"> TOC \o "1-3" \h \z \u </w:instrText>
          </w:r>
          <w:r>
            <w:fldChar w:fldCharType="separate"/>
          </w:r>
          <w:hyperlink w:anchor="_Toc183965655" w:history="1">
            <w:r w:rsidRPr="00415E29">
              <w:rPr>
                <w:rStyle w:val="Hyperlink"/>
                <w:noProof/>
              </w:rPr>
              <w:t>Title of research project</w:t>
            </w:r>
            <w:r>
              <w:rPr>
                <w:noProof/>
                <w:webHidden/>
              </w:rPr>
              <w:tab/>
            </w:r>
            <w:r>
              <w:rPr>
                <w:noProof/>
                <w:webHidden/>
              </w:rPr>
              <w:fldChar w:fldCharType="begin"/>
            </w:r>
            <w:r>
              <w:rPr>
                <w:noProof/>
                <w:webHidden/>
              </w:rPr>
              <w:instrText xml:space="preserve"> PAGEREF _Toc183965655 \h </w:instrText>
            </w:r>
            <w:r>
              <w:rPr>
                <w:noProof/>
                <w:webHidden/>
              </w:rPr>
            </w:r>
            <w:r>
              <w:rPr>
                <w:noProof/>
                <w:webHidden/>
              </w:rPr>
              <w:fldChar w:fldCharType="separate"/>
            </w:r>
            <w:r>
              <w:rPr>
                <w:noProof/>
                <w:webHidden/>
              </w:rPr>
              <w:t>2</w:t>
            </w:r>
            <w:r>
              <w:rPr>
                <w:noProof/>
                <w:webHidden/>
              </w:rPr>
              <w:fldChar w:fldCharType="end"/>
            </w:r>
          </w:hyperlink>
        </w:p>
        <w:p w14:paraId="28744C6C" w14:textId="3A74ECDF" w:rsidR="008A4675" w:rsidRDefault="008A4675">
          <w:pPr>
            <w:pStyle w:val="TOC1"/>
            <w:tabs>
              <w:tab w:val="right" w:leader="dot" w:pos="9350"/>
            </w:tabs>
            <w:rPr>
              <w:noProof/>
            </w:rPr>
          </w:pPr>
          <w:hyperlink w:anchor="_Toc183965656" w:history="1">
            <w:r w:rsidRPr="00415E29">
              <w:rPr>
                <w:rStyle w:val="Hyperlink"/>
                <w:noProof/>
              </w:rPr>
              <w:t>Authors</w:t>
            </w:r>
            <w:r>
              <w:rPr>
                <w:noProof/>
                <w:webHidden/>
              </w:rPr>
              <w:tab/>
            </w:r>
            <w:r>
              <w:rPr>
                <w:noProof/>
                <w:webHidden/>
              </w:rPr>
              <w:fldChar w:fldCharType="begin"/>
            </w:r>
            <w:r>
              <w:rPr>
                <w:noProof/>
                <w:webHidden/>
              </w:rPr>
              <w:instrText xml:space="preserve"> PAGEREF _Toc183965656 \h </w:instrText>
            </w:r>
            <w:r>
              <w:rPr>
                <w:noProof/>
                <w:webHidden/>
              </w:rPr>
            </w:r>
            <w:r>
              <w:rPr>
                <w:noProof/>
                <w:webHidden/>
              </w:rPr>
              <w:fldChar w:fldCharType="separate"/>
            </w:r>
            <w:r>
              <w:rPr>
                <w:noProof/>
                <w:webHidden/>
              </w:rPr>
              <w:t>2</w:t>
            </w:r>
            <w:r>
              <w:rPr>
                <w:noProof/>
                <w:webHidden/>
              </w:rPr>
              <w:fldChar w:fldCharType="end"/>
            </w:r>
          </w:hyperlink>
        </w:p>
        <w:p w14:paraId="10A4A23B" w14:textId="7AA1D2D7" w:rsidR="008A4675" w:rsidRDefault="008A4675">
          <w:pPr>
            <w:pStyle w:val="TOC1"/>
            <w:tabs>
              <w:tab w:val="right" w:leader="dot" w:pos="9350"/>
            </w:tabs>
            <w:rPr>
              <w:noProof/>
            </w:rPr>
          </w:pPr>
          <w:hyperlink w:anchor="_Toc183965657" w:history="1">
            <w:r w:rsidRPr="00415E29">
              <w:rPr>
                <w:rStyle w:val="Hyperlink"/>
                <w:noProof/>
              </w:rPr>
              <w:t>Abstract</w:t>
            </w:r>
            <w:r>
              <w:rPr>
                <w:noProof/>
                <w:webHidden/>
              </w:rPr>
              <w:tab/>
            </w:r>
            <w:r>
              <w:rPr>
                <w:noProof/>
                <w:webHidden/>
              </w:rPr>
              <w:fldChar w:fldCharType="begin"/>
            </w:r>
            <w:r>
              <w:rPr>
                <w:noProof/>
                <w:webHidden/>
              </w:rPr>
              <w:instrText xml:space="preserve"> PAGEREF _Toc183965657 \h </w:instrText>
            </w:r>
            <w:r>
              <w:rPr>
                <w:noProof/>
                <w:webHidden/>
              </w:rPr>
            </w:r>
            <w:r>
              <w:rPr>
                <w:noProof/>
                <w:webHidden/>
              </w:rPr>
              <w:fldChar w:fldCharType="separate"/>
            </w:r>
            <w:r>
              <w:rPr>
                <w:noProof/>
                <w:webHidden/>
              </w:rPr>
              <w:t>2</w:t>
            </w:r>
            <w:r>
              <w:rPr>
                <w:noProof/>
                <w:webHidden/>
              </w:rPr>
              <w:fldChar w:fldCharType="end"/>
            </w:r>
          </w:hyperlink>
        </w:p>
        <w:p w14:paraId="16F0607E" w14:textId="575445D7" w:rsidR="008A4675" w:rsidRDefault="008A4675">
          <w:pPr>
            <w:pStyle w:val="TOC1"/>
            <w:tabs>
              <w:tab w:val="right" w:leader="dot" w:pos="9350"/>
            </w:tabs>
            <w:rPr>
              <w:noProof/>
            </w:rPr>
          </w:pPr>
          <w:hyperlink w:anchor="_Toc183965658" w:history="1">
            <w:r w:rsidRPr="00415E29">
              <w:rPr>
                <w:rStyle w:val="Hyperlink"/>
                <w:noProof/>
              </w:rPr>
              <w:t>Research Purpose</w:t>
            </w:r>
            <w:r>
              <w:rPr>
                <w:noProof/>
                <w:webHidden/>
              </w:rPr>
              <w:tab/>
            </w:r>
            <w:r>
              <w:rPr>
                <w:noProof/>
                <w:webHidden/>
              </w:rPr>
              <w:fldChar w:fldCharType="begin"/>
            </w:r>
            <w:r>
              <w:rPr>
                <w:noProof/>
                <w:webHidden/>
              </w:rPr>
              <w:instrText xml:space="preserve"> PAGEREF _Toc183965658 \h </w:instrText>
            </w:r>
            <w:r>
              <w:rPr>
                <w:noProof/>
                <w:webHidden/>
              </w:rPr>
            </w:r>
            <w:r>
              <w:rPr>
                <w:noProof/>
                <w:webHidden/>
              </w:rPr>
              <w:fldChar w:fldCharType="separate"/>
            </w:r>
            <w:r>
              <w:rPr>
                <w:noProof/>
                <w:webHidden/>
              </w:rPr>
              <w:t>2</w:t>
            </w:r>
            <w:r>
              <w:rPr>
                <w:noProof/>
                <w:webHidden/>
              </w:rPr>
              <w:fldChar w:fldCharType="end"/>
            </w:r>
          </w:hyperlink>
        </w:p>
        <w:p w14:paraId="1EB277F3" w14:textId="13E262B9" w:rsidR="008A4675" w:rsidRDefault="008A4675">
          <w:pPr>
            <w:pStyle w:val="TOC1"/>
            <w:tabs>
              <w:tab w:val="right" w:leader="dot" w:pos="9350"/>
            </w:tabs>
            <w:rPr>
              <w:noProof/>
            </w:rPr>
          </w:pPr>
          <w:hyperlink w:anchor="_Toc183965659" w:history="1">
            <w:r w:rsidRPr="00415E29">
              <w:rPr>
                <w:rStyle w:val="Hyperlink"/>
                <w:noProof/>
              </w:rPr>
              <w:t>Research Questions</w:t>
            </w:r>
            <w:r>
              <w:rPr>
                <w:noProof/>
                <w:webHidden/>
              </w:rPr>
              <w:tab/>
            </w:r>
            <w:r>
              <w:rPr>
                <w:noProof/>
                <w:webHidden/>
              </w:rPr>
              <w:fldChar w:fldCharType="begin"/>
            </w:r>
            <w:r>
              <w:rPr>
                <w:noProof/>
                <w:webHidden/>
              </w:rPr>
              <w:instrText xml:space="preserve"> PAGEREF _Toc183965659 \h </w:instrText>
            </w:r>
            <w:r>
              <w:rPr>
                <w:noProof/>
                <w:webHidden/>
              </w:rPr>
            </w:r>
            <w:r>
              <w:rPr>
                <w:noProof/>
                <w:webHidden/>
              </w:rPr>
              <w:fldChar w:fldCharType="separate"/>
            </w:r>
            <w:r>
              <w:rPr>
                <w:noProof/>
                <w:webHidden/>
              </w:rPr>
              <w:t>2</w:t>
            </w:r>
            <w:r>
              <w:rPr>
                <w:noProof/>
                <w:webHidden/>
              </w:rPr>
              <w:fldChar w:fldCharType="end"/>
            </w:r>
          </w:hyperlink>
        </w:p>
        <w:p w14:paraId="3FB06544" w14:textId="4C8BAFA1" w:rsidR="008A4675" w:rsidRDefault="008A4675">
          <w:pPr>
            <w:pStyle w:val="TOC1"/>
            <w:tabs>
              <w:tab w:val="right" w:leader="dot" w:pos="9350"/>
            </w:tabs>
            <w:rPr>
              <w:noProof/>
            </w:rPr>
          </w:pPr>
          <w:hyperlink w:anchor="_Toc183965660" w:history="1">
            <w:r w:rsidRPr="00415E29">
              <w:rPr>
                <w:rStyle w:val="Hyperlink"/>
                <w:noProof/>
              </w:rPr>
              <w:t>Research Objectives</w:t>
            </w:r>
            <w:r>
              <w:rPr>
                <w:noProof/>
                <w:webHidden/>
              </w:rPr>
              <w:tab/>
            </w:r>
            <w:r>
              <w:rPr>
                <w:noProof/>
                <w:webHidden/>
              </w:rPr>
              <w:fldChar w:fldCharType="begin"/>
            </w:r>
            <w:r>
              <w:rPr>
                <w:noProof/>
                <w:webHidden/>
              </w:rPr>
              <w:instrText xml:space="preserve"> PAGEREF _Toc183965660 \h </w:instrText>
            </w:r>
            <w:r>
              <w:rPr>
                <w:noProof/>
                <w:webHidden/>
              </w:rPr>
            </w:r>
            <w:r>
              <w:rPr>
                <w:noProof/>
                <w:webHidden/>
              </w:rPr>
              <w:fldChar w:fldCharType="separate"/>
            </w:r>
            <w:r>
              <w:rPr>
                <w:noProof/>
                <w:webHidden/>
              </w:rPr>
              <w:t>2</w:t>
            </w:r>
            <w:r>
              <w:rPr>
                <w:noProof/>
                <w:webHidden/>
              </w:rPr>
              <w:fldChar w:fldCharType="end"/>
            </w:r>
          </w:hyperlink>
        </w:p>
        <w:p w14:paraId="6D29C02F" w14:textId="44ABB89B" w:rsidR="008A4675" w:rsidRDefault="008A4675">
          <w:pPr>
            <w:pStyle w:val="TOC1"/>
            <w:tabs>
              <w:tab w:val="right" w:leader="dot" w:pos="9350"/>
            </w:tabs>
            <w:rPr>
              <w:noProof/>
            </w:rPr>
          </w:pPr>
          <w:hyperlink w:anchor="_Toc183965661" w:history="1">
            <w:r w:rsidRPr="00415E29">
              <w:rPr>
                <w:rStyle w:val="Hyperlink"/>
                <w:noProof/>
                <w:lang w:val="en-US"/>
              </w:rPr>
              <w:t>Term of agreement</w:t>
            </w:r>
            <w:r>
              <w:rPr>
                <w:noProof/>
                <w:webHidden/>
              </w:rPr>
              <w:tab/>
            </w:r>
            <w:r>
              <w:rPr>
                <w:noProof/>
                <w:webHidden/>
              </w:rPr>
              <w:fldChar w:fldCharType="begin"/>
            </w:r>
            <w:r>
              <w:rPr>
                <w:noProof/>
                <w:webHidden/>
              </w:rPr>
              <w:instrText xml:space="preserve"> PAGEREF _Toc183965661 \h </w:instrText>
            </w:r>
            <w:r>
              <w:rPr>
                <w:noProof/>
                <w:webHidden/>
              </w:rPr>
            </w:r>
            <w:r>
              <w:rPr>
                <w:noProof/>
                <w:webHidden/>
              </w:rPr>
              <w:fldChar w:fldCharType="separate"/>
            </w:r>
            <w:r>
              <w:rPr>
                <w:noProof/>
                <w:webHidden/>
              </w:rPr>
              <w:t>2</w:t>
            </w:r>
            <w:r>
              <w:rPr>
                <w:noProof/>
                <w:webHidden/>
              </w:rPr>
              <w:fldChar w:fldCharType="end"/>
            </w:r>
          </w:hyperlink>
        </w:p>
        <w:p w14:paraId="75BECD26" w14:textId="374E371A" w:rsidR="008A4675" w:rsidRDefault="008A4675">
          <w:pPr>
            <w:pStyle w:val="TOC1"/>
            <w:tabs>
              <w:tab w:val="right" w:leader="dot" w:pos="9350"/>
            </w:tabs>
            <w:rPr>
              <w:noProof/>
            </w:rPr>
          </w:pPr>
          <w:hyperlink w:anchor="_Toc183965662" w:history="1">
            <w:r w:rsidRPr="00415E29">
              <w:rPr>
                <w:rStyle w:val="Hyperlink"/>
                <w:noProof/>
              </w:rPr>
              <w:t>Principles</w:t>
            </w:r>
            <w:r>
              <w:rPr>
                <w:noProof/>
                <w:webHidden/>
              </w:rPr>
              <w:tab/>
            </w:r>
            <w:r>
              <w:rPr>
                <w:noProof/>
                <w:webHidden/>
              </w:rPr>
              <w:fldChar w:fldCharType="begin"/>
            </w:r>
            <w:r>
              <w:rPr>
                <w:noProof/>
                <w:webHidden/>
              </w:rPr>
              <w:instrText xml:space="preserve"> PAGEREF _Toc183965662 \h </w:instrText>
            </w:r>
            <w:r>
              <w:rPr>
                <w:noProof/>
                <w:webHidden/>
              </w:rPr>
            </w:r>
            <w:r>
              <w:rPr>
                <w:noProof/>
                <w:webHidden/>
              </w:rPr>
              <w:fldChar w:fldCharType="separate"/>
            </w:r>
            <w:r>
              <w:rPr>
                <w:noProof/>
                <w:webHidden/>
              </w:rPr>
              <w:t>2</w:t>
            </w:r>
            <w:r>
              <w:rPr>
                <w:noProof/>
                <w:webHidden/>
              </w:rPr>
              <w:fldChar w:fldCharType="end"/>
            </w:r>
          </w:hyperlink>
        </w:p>
        <w:p w14:paraId="33D1113C" w14:textId="02172CBE" w:rsidR="008A4675" w:rsidRDefault="008A4675">
          <w:pPr>
            <w:pStyle w:val="TOC1"/>
            <w:tabs>
              <w:tab w:val="right" w:leader="dot" w:pos="9350"/>
            </w:tabs>
            <w:rPr>
              <w:noProof/>
            </w:rPr>
          </w:pPr>
          <w:hyperlink w:anchor="_Toc183965663" w:history="1">
            <w:r w:rsidRPr="00415E29">
              <w:rPr>
                <w:rStyle w:val="Hyperlink"/>
                <w:noProof/>
              </w:rPr>
              <w:t>Click or tap here to enter text.</w:t>
            </w:r>
            <w:r>
              <w:rPr>
                <w:noProof/>
                <w:webHidden/>
              </w:rPr>
              <w:tab/>
            </w:r>
            <w:r>
              <w:rPr>
                <w:noProof/>
                <w:webHidden/>
              </w:rPr>
              <w:fldChar w:fldCharType="begin"/>
            </w:r>
            <w:r>
              <w:rPr>
                <w:noProof/>
                <w:webHidden/>
              </w:rPr>
              <w:instrText xml:space="preserve"> PAGEREF _Toc183965663 \h </w:instrText>
            </w:r>
            <w:r>
              <w:rPr>
                <w:noProof/>
                <w:webHidden/>
              </w:rPr>
            </w:r>
            <w:r>
              <w:rPr>
                <w:noProof/>
                <w:webHidden/>
              </w:rPr>
              <w:fldChar w:fldCharType="separate"/>
            </w:r>
            <w:r>
              <w:rPr>
                <w:noProof/>
                <w:webHidden/>
              </w:rPr>
              <w:t>2</w:t>
            </w:r>
            <w:r>
              <w:rPr>
                <w:noProof/>
                <w:webHidden/>
              </w:rPr>
              <w:fldChar w:fldCharType="end"/>
            </w:r>
          </w:hyperlink>
        </w:p>
        <w:p w14:paraId="768EE9F5" w14:textId="2DFB49A2" w:rsidR="008A4675" w:rsidRDefault="008A4675">
          <w:pPr>
            <w:pStyle w:val="TOC1"/>
            <w:tabs>
              <w:tab w:val="right" w:leader="dot" w:pos="9350"/>
            </w:tabs>
            <w:rPr>
              <w:noProof/>
            </w:rPr>
          </w:pPr>
          <w:hyperlink w:anchor="_Toc183965664" w:history="1">
            <w:r w:rsidRPr="00415E29">
              <w:rPr>
                <w:rStyle w:val="Hyperlink"/>
                <w:noProof/>
                <w:lang w:val="en-US"/>
              </w:rPr>
              <w:t>Rights and responsibilities</w:t>
            </w:r>
            <w:r>
              <w:rPr>
                <w:noProof/>
                <w:webHidden/>
              </w:rPr>
              <w:tab/>
            </w:r>
            <w:r>
              <w:rPr>
                <w:noProof/>
                <w:webHidden/>
              </w:rPr>
              <w:fldChar w:fldCharType="begin"/>
            </w:r>
            <w:r>
              <w:rPr>
                <w:noProof/>
                <w:webHidden/>
              </w:rPr>
              <w:instrText xml:space="preserve"> PAGEREF _Toc183965664 \h </w:instrText>
            </w:r>
            <w:r>
              <w:rPr>
                <w:noProof/>
                <w:webHidden/>
              </w:rPr>
            </w:r>
            <w:r>
              <w:rPr>
                <w:noProof/>
                <w:webHidden/>
              </w:rPr>
              <w:fldChar w:fldCharType="separate"/>
            </w:r>
            <w:r>
              <w:rPr>
                <w:noProof/>
                <w:webHidden/>
              </w:rPr>
              <w:t>2</w:t>
            </w:r>
            <w:r>
              <w:rPr>
                <w:noProof/>
                <w:webHidden/>
              </w:rPr>
              <w:fldChar w:fldCharType="end"/>
            </w:r>
          </w:hyperlink>
        </w:p>
        <w:p w14:paraId="63B260ED" w14:textId="0A9AB685" w:rsidR="008A4675" w:rsidRDefault="008A4675">
          <w:pPr>
            <w:pStyle w:val="TOC1"/>
            <w:tabs>
              <w:tab w:val="right" w:leader="dot" w:pos="9350"/>
            </w:tabs>
            <w:rPr>
              <w:noProof/>
            </w:rPr>
          </w:pPr>
          <w:hyperlink w:anchor="_Toc183965665" w:history="1">
            <w:r w:rsidRPr="00415E29">
              <w:rPr>
                <w:rStyle w:val="Hyperlink"/>
                <w:noProof/>
                <w:lang w:val="en-US"/>
              </w:rPr>
              <w:t>Funding</w:t>
            </w:r>
            <w:r>
              <w:rPr>
                <w:noProof/>
                <w:webHidden/>
              </w:rPr>
              <w:tab/>
            </w:r>
            <w:r>
              <w:rPr>
                <w:noProof/>
                <w:webHidden/>
              </w:rPr>
              <w:fldChar w:fldCharType="begin"/>
            </w:r>
            <w:r>
              <w:rPr>
                <w:noProof/>
                <w:webHidden/>
              </w:rPr>
              <w:instrText xml:space="preserve"> PAGEREF _Toc183965665 \h </w:instrText>
            </w:r>
            <w:r>
              <w:rPr>
                <w:noProof/>
                <w:webHidden/>
              </w:rPr>
            </w:r>
            <w:r>
              <w:rPr>
                <w:noProof/>
                <w:webHidden/>
              </w:rPr>
              <w:fldChar w:fldCharType="separate"/>
            </w:r>
            <w:r>
              <w:rPr>
                <w:noProof/>
                <w:webHidden/>
              </w:rPr>
              <w:t>3</w:t>
            </w:r>
            <w:r>
              <w:rPr>
                <w:noProof/>
                <w:webHidden/>
              </w:rPr>
              <w:fldChar w:fldCharType="end"/>
            </w:r>
          </w:hyperlink>
        </w:p>
        <w:p w14:paraId="4D3D46ED" w14:textId="4DF0A974" w:rsidR="008A4675" w:rsidRDefault="008A4675">
          <w:pPr>
            <w:pStyle w:val="TOC1"/>
            <w:tabs>
              <w:tab w:val="right" w:leader="dot" w:pos="9350"/>
            </w:tabs>
            <w:rPr>
              <w:noProof/>
            </w:rPr>
          </w:pPr>
          <w:hyperlink w:anchor="_Toc183965666" w:history="1">
            <w:r w:rsidRPr="00415E29">
              <w:rPr>
                <w:rStyle w:val="Hyperlink"/>
                <w:noProof/>
              </w:rPr>
              <w:t>Secondary data usage:</w:t>
            </w:r>
            <w:r>
              <w:rPr>
                <w:noProof/>
                <w:webHidden/>
              </w:rPr>
              <w:tab/>
            </w:r>
            <w:r>
              <w:rPr>
                <w:noProof/>
                <w:webHidden/>
              </w:rPr>
              <w:fldChar w:fldCharType="begin"/>
            </w:r>
            <w:r>
              <w:rPr>
                <w:noProof/>
                <w:webHidden/>
              </w:rPr>
              <w:instrText xml:space="preserve"> PAGEREF _Toc183965666 \h </w:instrText>
            </w:r>
            <w:r>
              <w:rPr>
                <w:noProof/>
                <w:webHidden/>
              </w:rPr>
            </w:r>
            <w:r>
              <w:rPr>
                <w:noProof/>
                <w:webHidden/>
              </w:rPr>
              <w:fldChar w:fldCharType="separate"/>
            </w:r>
            <w:r>
              <w:rPr>
                <w:noProof/>
                <w:webHidden/>
              </w:rPr>
              <w:t>3</w:t>
            </w:r>
            <w:r>
              <w:rPr>
                <w:noProof/>
                <w:webHidden/>
              </w:rPr>
              <w:fldChar w:fldCharType="end"/>
            </w:r>
          </w:hyperlink>
        </w:p>
        <w:p w14:paraId="42D6E257" w14:textId="06F8A070" w:rsidR="008A4675" w:rsidRDefault="008A4675">
          <w:pPr>
            <w:pStyle w:val="TOC1"/>
            <w:tabs>
              <w:tab w:val="right" w:leader="dot" w:pos="9350"/>
            </w:tabs>
            <w:rPr>
              <w:noProof/>
            </w:rPr>
          </w:pPr>
          <w:hyperlink w:anchor="_Toc183965667" w:history="1">
            <w:r w:rsidRPr="00415E29">
              <w:rPr>
                <w:rStyle w:val="Hyperlink"/>
                <w:noProof/>
              </w:rPr>
              <w:t>Intellectual property</w:t>
            </w:r>
            <w:r>
              <w:rPr>
                <w:noProof/>
                <w:webHidden/>
              </w:rPr>
              <w:tab/>
            </w:r>
            <w:r>
              <w:rPr>
                <w:noProof/>
                <w:webHidden/>
              </w:rPr>
              <w:fldChar w:fldCharType="begin"/>
            </w:r>
            <w:r>
              <w:rPr>
                <w:noProof/>
                <w:webHidden/>
              </w:rPr>
              <w:instrText xml:space="preserve"> PAGEREF _Toc183965667 \h </w:instrText>
            </w:r>
            <w:r>
              <w:rPr>
                <w:noProof/>
                <w:webHidden/>
              </w:rPr>
            </w:r>
            <w:r>
              <w:rPr>
                <w:noProof/>
                <w:webHidden/>
              </w:rPr>
              <w:fldChar w:fldCharType="separate"/>
            </w:r>
            <w:r>
              <w:rPr>
                <w:noProof/>
                <w:webHidden/>
              </w:rPr>
              <w:t>3</w:t>
            </w:r>
            <w:r>
              <w:rPr>
                <w:noProof/>
                <w:webHidden/>
              </w:rPr>
              <w:fldChar w:fldCharType="end"/>
            </w:r>
          </w:hyperlink>
        </w:p>
        <w:p w14:paraId="48B60131" w14:textId="44B36238" w:rsidR="008A4675" w:rsidRDefault="008A4675">
          <w:pPr>
            <w:pStyle w:val="TOC1"/>
            <w:tabs>
              <w:tab w:val="right" w:leader="dot" w:pos="9350"/>
            </w:tabs>
            <w:rPr>
              <w:noProof/>
            </w:rPr>
          </w:pPr>
          <w:hyperlink w:anchor="_Toc183965668" w:history="1">
            <w:r w:rsidRPr="00415E29">
              <w:rPr>
                <w:rStyle w:val="Hyperlink"/>
                <w:noProof/>
                <w:lang w:val="en-US"/>
              </w:rPr>
              <w:t>Methods</w:t>
            </w:r>
            <w:r>
              <w:rPr>
                <w:noProof/>
                <w:webHidden/>
              </w:rPr>
              <w:tab/>
            </w:r>
            <w:r>
              <w:rPr>
                <w:noProof/>
                <w:webHidden/>
              </w:rPr>
              <w:fldChar w:fldCharType="begin"/>
            </w:r>
            <w:r>
              <w:rPr>
                <w:noProof/>
                <w:webHidden/>
              </w:rPr>
              <w:instrText xml:space="preserve"> PAGEREF _Toc183965668 \h </w:instrText>
            </w:r>
            <w:r>
              <w:rPr>
                <w:noProof/>
                <w:webHidden/>
              </w:rPr>
            </w:r>
            <w:r>
              <w:rPr>
                <w:noProof/>
                <w:webHidden/>
              </w:rPr>
              <w:fldChar w:fldCharType="separate"/>
            </w:r>
            <w:r>
              <w:rPr>
                <w:noProof/>
                <w:webHidden/>
              </w:rPr>
              <w:t>3</w:t>
            </w:r>
            <w:r>
              <w:rPr>
                <w:noProof/>
                <w:webHidden/>
              </w:rPr>
              <w:fldChar w:fldCharType="end"/>
            </w:r>
          </w:hyperlink>
        </w:p>
        <w:p w14:paraId="095889A0" w14:textId="064AC20A" w:rsidR="008A4675" w:rsidRDefault="008A4675">
          <w:pPr>
            <w:pStyle w:val="TOC1"/>
            <w:tabs>
              <w:tab w:val="right" w:leader="dot" w:pos="9350"/>
            </w:tabs>
            <w:rPr>
              <w:noProof/>
            </w:rPr>
          </w:pPr>
          <w:hyperlink w:anchor="_Toc183965669" w:history="1">
            <w:r w:rsidRPr="00415E29">
              <w:rPr>
                <w:rStyle w:val="Hyperlink"/>
                <w:noProof/>
                <w:lang w:val="en-US"/>
              </w:rPr>
              <w:t>Expected outcomes</w:t>
            </w:r>
            <w:r>
              <w:rPr>
                <w:noProof/>
                <w:webHidden/>
              </w:rPr>
              <w:tab/>
            </w:r>
            <w:r>
              <w:rPr>
                <w:noProof/>
                <w:webHidden/>
              </w:rPr>
              <w:fldChar w:fldCharType="begin"/>
            </w:r>
            <w:r>
              <w:rPr>
                <w:noProof/>
                <w:webHidden/>
              </w:rPr>
              <w:instrText xml:space="preserve"> PAGEREF _Toc183965669 \h </w:instrText>
            </w:r>
            <w:r>
              <w:rPr>
                <w:noProof/>
                <w:webHidden/>
              </w:rPr>
            </w:r>
            <w:r>
              <w:rPr>
                <w:noProof/>
                <w:webHidden/>
              </w:rPr>
              <w:fldChar w:fldCharType="separate"/>
            </w:r>
            <w:r>
              <w:rPr>
                <w:noProof/>
                <w:webHidden/>
              </w:rPr>
              <w:t>3</w:t>
            </w:r>
            <w:r>
              <w:rPr>
                <w:noProof/>
                <w:webHidden/>
              </w:rPr>
              <w:fldChar w:fldCharType="end"/>
            </w:r>
          </w:hyperlink>
        </w:p>
        <w:p w14:paraId="24A463EB" w14:textId="725A2465" w:rsidR="008A4675" w:rsidRDefault="008A4675">
          <w:pPr>
            <w:pStyle w:val="TOC1"/>
            <w:tabs>
              <w:tab w:val="right" w:leader="dot" w:pos="9350"/>
            </w:tabs>
            <w:rPr>
              <w:noProof/>
            </w:rPr>
          </w:pPr>
          <w:hyperlink w:anchor="_Toc183965670" w:history="1">
            <w:r w:rsidRPr="00415E29">
              <w:rPr>
                <w:rStyle w:val="Hyperlink"/>
                <w:noProof/>
                <w:lang w:val="en-US"/>
              </w:rPr>
              <w:t>Risk</w:t>
            </w:r>
            <w:r>
              <w:rPr>
                <w:noProof/>
                <w:webHidden/>
              </w:rPr>
              <w:tab/>
            </w:r>
            <w:r>
              <w:rPr>
                <w:noProof/>
                <w:webHidden/>
              </w:rPr>
              <w:fldChar w:fldCharType="begin"/>
            </w:r>
            <w:r>
              <w:rPr>
                <w:noProof/>
                <w:webHidden/>
              </w:rPr>
              <w:instrText xml:space="preserve"> PAGEREF _Toc183965670 \h </w:instrText>
            </w:r>
            <w:r>
              <w:rPr>
                <w:noProof/>
                <w:webHidden/>
              </w:rPr>
            </w:r>
            <w:r>
              <w:rPr>
                <w:noProof/>
                <w:webHidden/>
              </w:rPr>
              <w:fldChar w:fldCharType="separate"/>
            </w:r>
            <w:r>
              <w:rPr>
                <w:noProof/>
                <w:webHidden/>
              </w:rPr>
              <w:t>3</w:t>
            </w:r>
            <w:r>
              <w:rPr>
                <w:noProof/>
                <w:webHidden/>
              </w:rPr>
              <w:fldChar w:fldCharType="end"/>
            </w:r>
          </w:hyperlink>
        </w:p>
        <w:p w14:paraId="5199E8F7" w14:textId="04686183" w:rsidR="008A4675" w:rsidRDefault="008A4675">
          <w:pPr>
            <w:pStyle w:val="TOC1"/>
            <w:tabs>
              <w:tab w:val="right" w:leader="dot" w:pos="9350"/>
            </w:tabs>
            <w:rPr>
              <w:noProof/>
            </w:rPr>
          </w:pPr>
          <w:hyperlink w:anchor="_Toc183965671" w:history="1">
            <w:r w:rsidRPr="00415E29">
              <w:rPr>
                <w:rStyle w:val="Hyperlink"/>
                <w:noProof/>
              </w:rPr>
              <w:t>Benefit</w:t>
            </w:r>
            <w:r>
              <w:rPr>
                <w:noProof/>
                <w:webHidden/>
              </w:rPr>
              <w:tab/>
            </w:r>
            <w:r>
              <w:rPr>
                <w:noProof/>
                <w:webHidden/>
              </w:rPr>
              <w:fldChar w:fldCharType="begin"/>
            </w:r>
            <w:r>
              <w:rPr>
                <w:noProof/>
                <w:webHidden/>
              </w:rPr>
              <w:instrText xml:space="preserve"> PAGEREF _Toc183965671 \h </w:instrText>
            </w:r>
            <w:r>
              <w:rPr>
                <w:noProof/>
                <w:webHidden/>
              </w:rPr>
            </w:r>
            <w:r>
              <w:rPr>
                <w:noProof/>
                <w:webHidden/>
              </w:rPr>
              <w:fldChar w:fldCharType="separate"/>
            </w:r>
            <w:r>
              <w:rPr>
                <w:noProof/>
                <w:webHidden/>
              </w:rPr>
              <w:t>4</w:t>
            </w:r>
            <w:r>
              <w:rPr>
                <w:noProof/>
                <w:webHidden/>
              </w:rPr>
              <w:fldChar w:fldCharType="end"/>
            </w:r>
          </w:hyperlink>
        </w:p>
        <w:p w14:paraId="188B2738" w14:textId="4223DFB7" w:rsidR="008A4675" w:rsidRDefault="008A4675">
          <w:pPr>
            <w:pStyle w:val="TOC1"/>
            <w:tabs>
              <w:tab w:val="right" w:leader="dot" w:pos="9350"/>
            </w:tabs>
            <w:rPr>
              <w:noProof/>
            </w:rPr>
          </w:pPr>
          <w:hyperlink w:anchor="_Toc183965672" w:history="1">
            <w:r w:rsidRPr="00415E29">
              <w:rPr>
                <w:rStyle w:val="Hyperlink"/>
                <w:noProof/>
                <w:lang w:val="en-US"/>
              </w:rPr>
              <w:t>Obligations, responsibilities, and roles</w:t>
            </w:r>
            <w:r>
              <w:rPr>
                <w:noProof/>
                <w:webHidden/>
              </w:rPr>
              <w:tab/>
            </w:r>
            <w:r>
              <w:rPr>
                <w:noProof/>
                <w:webHidden/>
              </w:rPr>
              <w:fldChar w:fldCharType="begin"/>
            </w:r>
            <w:r>
              <w:rPr>
                <w:noProof/>
                <w:webHidden/>
              </w:rPr>
              <w:instrText xml:space="preserve"> PAGEREF _Toc183965672 \h </w:instrText>
            </w:r>
            <w:r>
              <w:rPr>
                <w:noProof/>
                <w:webHidden/>
              </w:rPr>
            </w:r>
            <w:r>
              <w:rPr>
                <w:noProof/>
                <w:webHidden/>
              </w:rPr>
              <w:fldChar w:fldCharType="separate"/>
            </w:r>
            <w:r>
              <w:rPr>
                <w:noProof/>
                <w:webHidden/>
              </w:rPr>
              <w:t>4</w:t>
            </w:r>
            <w:r>
              <w:rPr>
                <w:noProof/>
                <w:webHidden/>
              </w:rPr>
              <w:fldChar w:fldCharType="end"/>
            </w:r>
          </w:hyperlink>
        </w:p>
        <w:p w14:paraId="2D6C60DE" w14:textId="2D921565" w:rsidR="008A4675" w:rsidRDefault="008A4675">
          <w:pPr>
            <w:pStyle w:val="TOC1"/>
            <w:tabs>
              <w:tab w:val="right" w:leader="dot" w:pos="9350"/>
            </w:tabs>
            <w:rPr>
              <w:noProof/>
            </w:rPr>
          </w:pPr>
          <w:hyperlink w:anchor="_Toc183965673" w:history="1">
            <w:r w:rsidRPr="00415E29">
              <w:rPr>
                <w:rStyle w:val="Hyperlink"/>
                <w:noProof/>
                <w:lang w:val="en-US"/>
              </w:rPr>
              <w:t>Communication</w:t>
            </w:r>
            <w:r>
              <w:rPr>
                <w:noProof/>
                <w:webHidden/>
              </w:rPr>
              <w:tab/>
            </w:r>
            <w:r>
              <w:rPr>
                <w:noProof/>
                <w:webHidden/>
              </w:rPr>
              <w:fldChar w:fldCharType="begin"/>
            </w:r>
            <w:r>
              <w:rPr>
                <w:noProof/>
                <w:webHidden/>
              </w:rPr>
              <w:instrText xml:space="preserve"> PAGEREF _Toc183965673 \h </w:instrText>
            </w:r>
            <w:r>
              <w:rPr>
                <w:noProof/>
                <w:webHidden/>
              </w:rPr>
            </w:r>
            <w:r>
              <w:rPr>
                <w:noProof/>
                <w:webHidden/>
              </w:rPr>
              <w:fldChar w:fldCharType="separate"/>
            </w:r>
            <w:r>
              <w:rPr>
                <w:noProof/>
                <w:webHidden/>
              </w:rPr>
              <w:t>6</w:t>
            </w:r>
            <w:r>
              <w:rPr>
                <w:noProof/>
                <w:webHidden/>
              </w:rPr>
              <w:fldChar w:fldCharType="end"/>
            </w:r>
          </w:hyperlink>
        </w:p>
        <w:p w14:paraId="31CCF01A" w14:textId="4E2C06F3" w:rsidR="008A4675" w:rsidRDefault="008A4675">
          <w:pPr>
            <w:pStyle w:val="TOC1"/>
            <w:tabs>
              <w:tab w:val="right" w:leader="dot" w:pos="9350"/>
            </w:tabs>
            <w:rPr>
              <w:noProof/>
            </w:rPr>
          </w:pPr>
          <w:hyperlink w:anchor="_Toc183965674" w:history="1">
            <w:r w:rsidRPr="00415E29">
              <w:rPr>
                <w:rStyle w:val="Hyperlink"/>
                <w:noProof/>
                <w:lang w:val="en-US"/>
              </w:rPr>
              <w:t>Dispute resolution</w:t>
            </w:r>
            <w:r>
              <w:rPr>
                <w:noProof/>
                <w:webHidden/>
              </w:rPr>
              <w:tab/>
            </w:r>
            <w:r>
              <w:rPr>
                <w:noProof/>
                <w:webHidden/>
              </w:rPr>
              <w:fldChar w:fldCharType="begin"/>
            </w:r>
            <w:r>
              <w:rPr>
                <w:noProof/>
                <w:webHidden/>
              </w:rPr>
              <w:instrText xml:space="preserve"> PAGEREF _Toc183965674 \h </w:instrText>
            </w:r>
            <w:r>
              <w:rPr>
                <w:noProof/>
                <w:webHidden/>
              </w:rPr>
            </w:r>
            <w:r>
              <w:rPr>
                <w:noProof/>
                <w:webHidden/>
              </w:rPr>
              <w:fldChar w:fldCharType="separate"/>
            </w:r>
            <w:r>
              <w:rPr>
                <w:noProof/>
                <w:webHidden/>
              </w:rPr>
              <w:t>7</w:t>
            </w:r>
            <w:r>
              <w:rPr>
                <w:noProof/>
                <w:webHidden/>
              </w:rPr>
              <w:fldChar w:fldCharType="end"/>
            </w:r>
          </w:hyperlink>
        </w:p>
        <w:p w14:paraId="1E23EBEA" w14:textId="00C53E2B" w:rsidR="008A4675" w:rsidRDefault="008A4675">
          <w:pPr>
            <w:pStyle w:val="TOC1"/>
            <w:tabs>
              <w:tab w:val="right" w:leader="dot" w:pos="9350"/>
            </w:tabs>
            <w:rPr>
              <w:noProof/>
            </w:rPr>
          </w:pPr>
          <w:hyperlink w:anchor="_Toc183965675" w:history="1">
            <w:r w:rsidRPr="00415E29">
              <w:rPr>
                <w:rStyle w:val="Hyperlink"/>
                <w:noProof/>
                <w:lang w:val="en-US"/>
              </w:rPr>
              <w:t>Definitions –</w:t>
            </w:r>
            <w:r>
              <w:rPr>
                <w:noProof/>
                <w:webHidden/>
              </w:rPr>
              <w:tab/>
            </w:r>
            <w:r>
              <w:rPr>
                <w:noProof/>
                <w:webHidden/>
              </w:rPr>
              <w:fldChar w:fldCharType="begin"/>
            </w:r>
            <w:r>
              <w:rPr>
                <w:noProof/>
                <w:webHidden/>
              </w:rPr>
              <w:instrText xml:space="preserve"> PAGEREF _Toc183965675 \h </w:instrText>
            </w:r>
            <w:r>
              <w:rPr>
                <w:noProof/>
                <w:webHidden/>
              </w:rPr>
            </w:r>
            <w:r>
              <w:rPr>
                <w:noProof/>
                <w:webHidden/>
              </w:rPr>
              <w:fldChar w:fldCharType="separate"/>
            </w:r>
            <w:r>
              <w:rPr>
                <w:noProof/>
                <w:webHidden/>
              </w:rPr>
              <w:t>7</w:t>
            </w:r>
            <w:r>
              <w:rPr>
                <w:noProof/>
                <w:webHidden/>
              </w:rPr>
              <w:fldChar w:fldCharType="end"/>
            </w:r>
          </w:hyperlink>
        </w:p>
        <w:p w14:paraId="1EB83365" w14:textId="29EEA87A" w:rsidR="008A4675" w:rsidRDefault="008A4675">
          <w:r>
            <w:rPr>
              <w:b/>
              <w:bCs/>
              <w:noProof/>
            </w:rPr>
            <w:fldChar w:fldCharType="end"/>
          </w:r>
        </w:p>
      </w:sdtContent>
    </w:sdt>
    <w:p w14:paraId="23502A94" w14:textId="6975610C" w:rsidR="00D04CFE" w:rsidRDefault="00D04CFE">
      <w:pPr>
        <w:rPr>
          <w:lang w:val="en-US"/>
        </w:rPr>
      </w:pPr>
    </w:p>
    <w:p w14:paraId="0A7DB664" w14:textId="77777777" w:rsidR="008A4675" w:rsidRDefault="008A4675">
      <w:pPr>
        <w:rPr>
          <w:rStyle w:val="Heading1Char"/>
        </w:rPr>
      </w:pPr>
      <w:r>
        <w:rPr>
          <w:rStyle w:val="Heading1Char"/>
        </w:rPr>
        <w:br w:type="page"/>
      </w:r>
    </w:p>
    <w:p w14:paraId="59796ED6" w14:textId="59895AD6" w:rsidR="006857BA" w:rsidRDefault="008A4675">
      <w:pPr>
        <w:rPr>
          <w:rStyle w:val="Heading1Char"/>
        </w:rPr>
      </w:pPr>
      <w:bookmarkStart w:id="0" w:name="_Toc183965655"/>
      <w:r>
        <w:rPr>
          <w:rStyle w:val="Heading1Char"/>
        </w:rPr>
        <w:lastRenderedPageBreak/>
        <w:t>Title of research project</w:t>
      </w:r>
      <w:bookmarkEnd w:id="0"/>
      <w:r w:rsidR="00353C93">
        <w:rPr>
          <w:rStyle w:val="Heading1Char"/>
        </w:rPr>
        <w:t xml:space="preserve"> (max 125 characters)</w:t>
      </w:r>
    </w:p>
    <w:p w14:paraId="212E1CE9" w14:textId="2E8E294E" w:rsidR="006857BA" w:rsidRDefault="00353C93">
      <w:pPr>
        <w:rPr>
          <w:rStyle w:val="Heading1Char"/>
        </w:rPr>
      </w:pPr>
      <w:r>
        <w:rPr>
          <w:rStyle w:val="Heading1Char"/>
        </w:rPr>
        <w:fldChar w:fldCharType="begin">
          <w:ffData>
            <w:name w:val="Text2"/>
            <w:enabled/>
            <w:calcOnExit w:val="0"/>
            <w:textInput>
              <w:maxLength w:val="125"/>
            </w:textInput>
          </w:ffData>
        </w:fldChar>
      </w:r>
      <w:bookmarkStart w:id="1" w:name="Text2"/>
      <w:r>
        <w:rPr>
          <w:rStyle w:val="Heading1Char"/>
        </w:rPr>
        <w:instrText xml:space="preserve"> FORMTEXT </w:instrText>
      </w:r>
      <w:r>
        <w:rPr>
          <w:rStyle w:val="Heading1Char"/>
        </w:rPr>
      </w:r>
      <w:r>
        <w:rPr>
          <w:rStyle w:val="Heading1Char"/>
        </w:rPr>
        <w:fldChar w:fldCharType="separate"/>
      </w:r>
      <w:r>
        <w:rPr>
          <w:rStyle w:val="Heading1Char"/>
          <w:noProof/>
        </w:rPr>
        <w:t> </w:t>
      </w:r>
      <w:r>
        <w:rPr>
          <w:rStyle w:val="Heading1Char"/>
          <w:noProof/>
        </w:rPr>
        <w:t> </w:t>
      </w:r>
      <w:r>
        <w:rPr>
          <w:rStyle w:val="Heading1Char"/>
          <w:noProof/>
        </w:rPr>
        <w:t> </w:t>
      </w:r>
      <w:r>
        <w:rPr>
          <w:rStyle w:val="Heading1Char"/>
          <w:noProof/>
        </w:rPr>
        <w:t> </w:t>
      </w:r>
      <w:r>
        <w:rPr>
          <w:rStyle w:val="Heading1Char"/>
          <w:noProof/>
        </w:rPr>
        <w:t> </w:t>
      </w:r>
      <w:r>
        <w:rPr>
          <w:rStyle w:val="Heading1Char"/>
        </w:rPr>
        <w:fldChar w:fldCharType="end"/>
      </w:r>
      <w:bookmarkEnd w:id="1"/>
    </w:p>
    <w:p w14:paraId="52C073D0" w14:textId="3D6D2942" w:rsidR="008A4675" w:rsidRDefault="008A4675">
      <w:pPr>
        <w:rPr>
          <w:rStyle w:val="Heading1Char"/>
        </w:rPr>
      </w:pPr>
      <w:bookmarkStart w:id="2" w:name="_Toc183965656"/>
      <w:r>
        <w:rPr>
          <w:rStyle w:val="Heading1Char"/>
        </w:rPr>
        <w:t>Authors</w:t>
      </w:r>
      <w:bookmarkEnd w:id="2"/>
    </w:p>
    <w:bookmarkStart w:id="3" w:name="_Toc183965657"/>
    <w:p w14:paraId="1654B127" w14:textId="4A1CEA54" w:rsidR="00353C93" w:rsidRDefault="00353C93">
      <w:pPr>
        <w:rPr>
          <w:rStyle w:val="Heading1Char"/>
        </w:rPr>
      </w:pPr>
      <w:r>
        <w:rPr>
          <w:rStyle w:val="Heading1Char"/>
        </w:rPr>
        <w:fldChar w:fldCharType="begin">
          <w:ffData>
            <w:name w:val="Text2"/>
            <w:enabled/>
            <w:calcOnExit w:val="0"/>
            <w:textInput>
              <w:maxLength w:val="125"/>
            </w:textInput>
          </w:ffData>
        </w:fldChar>
      </w:r>
      <w:r>
        <w:rPr>
          <w:rStyle w:val="Heading1Char"/>
        </w:rPr>
        <w:instrText xml:space="preserve"> FORMTEXT </w:instrText>
      </w:r>
      <w:r>
        <w:rPr>
          <w:rStyle w:val="Heading1Char"/>
        </w:rPr>
      </w:r>
      <w:r>
        <w:rPr>
          <w:rStyle w:val="Heading1Char"/>
        </w:rPr>
        <w:fldChar w:fldCharType="separate"/>
      </w:r>
      <w:r>
        <w:rPr>
          <w:rStyle w:val="Heading1Char"/>
          <w:noProof/>
        </w:rPr>
        <w:t> </w:t>
      </w:r>
      <w:r>
        <w:rPr>
          <w:rStyle w:val="Heading1Char"/>
          <w:noProof/>
        </w:rPr>
        <w:t> </w:t>
      </w:r>
      <w:r>
        <w:rPr>
          <w:rStyle w:val="Heading1Char"/>
          <w:noProof/>
        </w:rPr>
        <w:t> </w:t>
      </w:r>
      <w:r>
        <w:rPr>
          <w:rStyle w:val="Heading1Char"/>
          <w:noProof/>
        </w:rPr>
        <w:t> </w:t>
      </w:r>
      <w:r>
        <w:rPr>
          <w:rStyle w:val="Heading1Char"/>
          <w:noProof/>
        </w:rPr>
        <w:t> </w:t>
      </w:r>
      <w:r>
        <w:rPr>
          <w:rStyle w:val="Heading1Char"/>
        </w:rPr>
        <w:fldChar w:fldCharType="end"/>
      </w:r>
    </w:p>
    <w:p w14:paraId="0FC81E60" w14:textId="76C33405" w:rsidR="008A4675" w:rsidRDefault="008A4675">
      <w:pPr>
        <w:rPr>
          <w:rStyle w:val="Heading1Char"/>
        </w:rPr>
      </w:pPr>
      <w:r>
        <w:rPr>
          <w:rStyle w:val="Heading1Char"/>
        </w:rPr>
        <w:t>Abstract</w:t>
      </w:r>
      <w:bookmarkEnd w:id="3"/>
      <w:r w:rsidR="00353C93">
        <w:rPr>
          <w:rStyle w:val="Heading1Char"/>
        </w:rPr>
        <w:t xml:space="preserve"> (max 2500 characters)</w:t>
      </w:r>
    </w:p>
    <w:bookmarkStart w:id="4" w:name="_Toc183965658"/>
    <w:p w14:paraId="0B6C73D6" w14:textId="46B5574C" w:rsidR="00353C93" w:rsidRDefault="00353C93">
      <w:pPr>
        <w:rPr>
          <w:rStyle w:val="Heading1Char"/>
        </w:rPr>
      </w:pPr>
      <w:r>
        <w:rPr>
          <w:rStyle w:val="Heading1Char"/>
        </w:rPr>
        <w:fldChar w:fldCharType="begin">
          <w:ffData>
            <w:name w:val=""/>
            <w:enabled/>
            <w:calcOnExit w:val="0"/>
            <w:textInput>
              <w:maxLength w:val="2500"/>
            </w:textInput>
          </w:ffData>
        </w:fldChar>
      </w:r>
      <w:r>
        <w:rPr>
          <w:rStyle w:val="Heading1Char"/>
        </w:rPr>
        <w:instrText xml:space="preserve"> FORMTEXT </w:instrText>
      </w:r>
      <w:r>
        <w:rPr>
          <w:rStyle w:val="Heading1Char"/>
        </w:rPr>
      </w:r>
      <w:r>
        <w:rPr>
          <w:rStyle w:val="Heading1Char"/>
        </w:rPr>
        <w:fldChar w:fldCharType="separate"/>
      </w:r>
      <w:r>
        <w:rPr>
          <w:rStyle w:val="Heading1Char"/>
          <w:noProof/>
        </w:rPr>
        <w:t> </w:t>
      </w:r>
      <w:r>
        <w:rPr>
          <w:rStyle w:val="Heading1Char"/>
          <w:noProof/>
        </w:rPr>
        <w:t> </w:t>
      </w:r>
      <w:r>
        <w:rPr>
          <w:rStyle w:val="Heading1Char"/>
          <w:noProof/>
        </w:rPr>
        <w:t> </w:t>
      </w:r>
      <w:r>
        <w:rPr>
          <w:rStyle w:val="Heading1Char"/>
          <w:noProof/>
        </w:rPr>
        <w:t> </w:t>
      </w:r>
      <w:r>
        <w:rPr>
          <w:rStyle w:val="Heading1Char"/>
          <w:noProof/>
        </w:rPr>
        <w:t> </w:t>
      </w:r>
      <w:r>
        <w:rPr>
          <w:rStyle w:val="Heading1Char"/>
        </w:rPr>
        <w:fldChar w:fldCharType="end"/>
      </w:r>
    </w:p>
    <w:p w14:paraId="5FF90AC4" w14:textId="6E429574" w:rsidR="008A4675" w:rsidRDefault="008A4675">
      <w:pPr>
        <w:rPr>
          <w:rStyle w:val="Heading1Char"/>
        </w:rPr>
      </w:pPr>
      <w:r>
        <w:rPr>
          <w:rStyle w:val="Heading1Char"/>
        </w:rPr>
        <w:t>Research Purpose</w:t>
      </w:r>
      <w:bookmarkEnd w:id="4"/>
    </w:p>
    <w:bookmarkStart w:id="5" w:name="_Toc183965659"/>
    <w:p w14:paraId="56970DEE" w14:textId="1F8BB913" w:rsidR="00353C93" w:rsidRDefault="00353C93">
      <w:pPr>
        <w:rPr>
          <w:rStyle w:val="PlaceholderText"/>
        </w:rPr>
      </w:pPr>
      <w:r>
        <w:rPr>
          <w:rStyle w:val="Heading1Char"/>
        </w:rPr>
        <w:fldChar w:fldCharType="begin">
          <w:ffData>
            <w:name w:val=""/>
            <w:enabled/>
            <w:calcOnExit w:val="0"/>
            <w:textInput>
              <w:maxLength w:val="1250"/>
            </w:textInput>
          </w:ffData>
        </w:fldChar>
      </w:r>
      <w:r>
        <w:rPr>
          <w:rStyle w:val="Heading1Char"/>
        </w:rPr>
        <w:instrText xml:space="preserve"> FORMTEXT </w:instrText>
      </w:r>
      <w:r>
        <w:rPr>
          <w:rStyle w:val="Heading1Char"/>
        </w:rPr>
      </w:r>
      <w:r>
        <w:rPr>
          <w:rStyle w:val="Heading1Char"/>
        </w:rPr>
        <w:fldChar w:fldCharType="separate"/>
      </w:r>
      <w:r>
        <w:rPr>
          <w:rStyle w:val="Heading1Char"/>
          <w:noProof/>
        </w:rPr>
        <w:t> </w:t>
      </w:r>
      <w:r>
        <w:rPr>
          <w:rStyle w:val="Heading1Char"/>
          <w:noProof/>
        </w:rPr>
        <w:t> </w:t>
      </w:r>
      <w:r>
        <w:rPr>
          <w:rStyle w:val="Heading1Char"/>
          <w:noProof/>
        </w:rPr>
        <w:t> </w:t>
      </w:r>
      <w:r>
        <w:rPr>
          <w:rStyle w:val="Heading1Char"/>
          <w:noProof/>
        </w:rPr>
        <w:t> </w:t>
      </w:r>
      <w:r>
        <w:rPr>
          <w:rStyle w:val="Heading1Char"/>
          <w:noProof/>
        </w:rPr>
        <w:t> </w:t>
      </w:r>
      <w:r>
        <w:rPr>
          <w:rStyle w:val="Heading1Char"/>
        </w:rPr>
        <w:fldChar w:fldCharType="end"/>
      </w:r>
    </w:p>
    <w:p w14:paraId="52BA39D3" w14:textId="09F9FE22" w:rsidR="008A4675" w:rsidRDefault="008A4675">
      <w:pPr>
        <w:rPr>
          <w:rStyle w:val="Heading1Char"/>
        </w:rPr>
      </w:pPr>
      <w:r>
        <w:rPr>
          <w:rStyle w:val="Heading1Char"/>
        </w:rPr>
        <w:t>Research Questions</w:t>
      </w:r>
      <w:bookmarkEnd w:id="5"/>
    </w:p>
    <w:sdt>
      <w:sdtPr>
        <w:rPr>
          <w:rStyle w:val="Heading1Char"/>
        </w:rPr>
        <w:id w:val="-95639239"/>
        <w:placeholder>
          <w:docPart w:val="A59F1787B26E44009CCF4F31643D53F7"/>
        </w:placeholder>
        <w:showingPlcHdr/>
        <w:text/>
      </w:sdtPr>
      <w:sdtContent>
        <w:p w14:paraId="7DBDCB04" w14:textId="289B632B" w:rsidR="008A4675" w:rsidRDefault="008A4675">
          <w:pPr>
            <w:rPr>
              <w:rStyle w:val="Heading1Char"/>
            </w:rPr>
          </w:pPr>
          <w:r w:rsidRPr="00457272">
            <w:rPr>
              <w:rStyle w:val="PlaceholderText"/>
            </w:rPr>
            <w:t>Click or tap here to enter text.</w:t>
          </w:r>
        </w:p>
      </w:sdtContent>
    </w:sdt>
    <w:p w14:paraId="42E5CA45" w14:textId="2C922A9A" w:rsidR="008A4675" w:rsidRDefault="008A4675">
      <w:pPr>
        <w:rPr>
          <w:rStyle w:val="Heading1Char"/>
        </w:rPr>
      </w:pPr>
      <w:bookmarkStart w:id="6" w:name="_Toc183965660"/>
      <w:r>
        <w:rPr>
          <w:rStyle w:val="Heading1Char"/>
        </w:rPr>
        <w:t>Research Objectives</w:t>
      </w:r>
      <w:bookmarkEnd w:id="6"/>
    </w:p>
    <w:sdt>
      <w:sdtPr>
        <w:rPr>
          <w:rStyle w:val="Heading1Char"/>
        </w:rPr>
        <w:id w:val="1604464486"/>
        <w:placeholder>
          <w:docPart w:val="E794FEA698D24E4A9B767129BF15E5A3"/>
        </w:placeholder>
        <w:showingPlcHdr/>
        <w:text/>
      </w:sdtPr>
      <w:sdtContent>
        <w:p w14:paraId="767375CF" w14:textId="5E7A0E3C" w:rsidR="008A4675" w:rsidRDefault="008A4675">
          <w:pPr>
            <w:rPr>
              <w:rStyle w:val="Heading1Char"/>
            </w:rPr>
          </w:pPr>
          <w:r w:rsidRPr="00457272">
            <w:rPr>
              <w:rStyle w:val="PlaceholderText"/>
            </w:rPr>
            <w:t>Click or tap here to enter text.</w:t>
          </w:r>
        </w:p>
      </w:sdtContent>
    </w:sdt>
    <w:p w14:paraId="61CFE6F6" w14:textId="77777777" w:rsidR="008A4675" w:rsidRDefault="008A4675" w:rsidP="008A4675">
      <w:pPr>
        <w:pStyle w:val="Heading1"/>
        <w:rPr>
          <w:lang w:val="en-US"/>
        </w:rPr>
      </w:pPr>
      <w:bookmarkStart w:id="7" w:name="_Toc183965661"/>
      <w:r>
        <w:rPr>
          <w:lang w:val="en-US"/>
        </w:rPr>
        <w:t>Term of agreement</w:t>
      </w:r>
      <w:bookmarkEnd w:id="7"/>
    </w:p>
    <w:p w14:paraId="7FDC4880" w14:textId="65F414A9" w:rsidR="008A4675" w:rsidRDefault="008A4675" w:rsidP="008A4675">
      <w:pPr>
        <w:rPr>
          <w:lang w:val="en-US"/>
        </w:rPr>
      </w:pPr>
      <w:r>
        <w:rPr>
          <w:lang w:val="en-US"/>
        </w:rPr>
        <w:tab/>
        <w:t>Start date</w:t>
      </w:r>
      <w:sdt>
        <w:sdtPr>
          <w:rPr>
            <w:lang w:val="en-US"/>
          </w:rPr>
          <w:id w:val="-1197085532"/>
          <w:placeholder>
            <w:docPart w:val="5EA6D74D2DD048B886E663AB3E796399"/>
          </w:placeholder>
          <w:showingPlcHdr/>
          <w:date>
            <w:dateFormat w:val="yyyy-MM-dd"/>
            <w:lid w:val="en-CA"/>
            <w:storeMappedDataAs w:val="dateTime"/>
            <w:calendar w:val="gregorian"/>
          </w:date>
        </w:sdtPr>
        <w:sdtContent>
          <w:r w:rsidRPr="00457272">
            <w:rPr>
              <w:rStyle w:val="PlaceholderText"/>
            </w:rPr>
            <w:t>Click or tap to enter a date.</w:t>
          </w:r>
        </w:sdtContent>
      </w:sdt>
      <w:r>
        <w:rPr>
          <w:lang w:val="en-US"/>
        </w:rPr>
        <w:t xml:space="preserve"> </w:t>
      </w:r>
    </w:p>
    <w:p w14:paraId="344F507F" w14:textId="3CF5E12A" w:rsidR="008A4675" w:rsidRPr="008A4675" w:rsidRDefault="008A4675">
      <w:pPr>
        <w:rPr>
          <w:rStyle w:val="Heading1Char"/>
          <w:rFonts w:asciiTheme="minorHAnsi" w:eastAsiaTheme="minorHAnsi" w:hAnsiTheme="minorHAnsi" w:cstheme="minorBidi"/>
          <w:color w:val="auto"/>
          <w:sz w:val="22"/>
          <w:szCs w:val="22"/>
          <w:lang w:val="en-US"/>
        </w:rPr>
      </w:pPr>
      <w:r>
        <w:rPr>
          <w:lang w:val="en-US"/>
        </w:rPr>
        <w:tab/>
        <w:t>End date</w:t>
      </w:r>
      <w:sdt>
        <w:sdtPr>
          <w:rPr>
            <w:lang w:val="en-US"/>
          </w:rPr>
          <w:id w:val="-1974514418"/>
          <w:placeholder>
            <w:docPart w:val="3EAA863D482B4D8E88137631CB1843E7"/>
          </w:placeholder>
          <w:showingPlcHdr/>
          <w:date>
            <w:dateFormat w:val="yyyy-MM-dd"/>
            <w:lid w:val="en-CA"/>
            <w:storeMappedDataAs w:val="dateTime"/>
            <w:calendar w:val="gregorian"/>
          </w:date>
        </w:sdtPr>
        <w:sdtContent>
          <w:r w:rsidRPr="00457272">
            <w:rPr>
              <w:rStyle w:val="PlaceholderText"/>
            </w:rPr>
            <w:t>Click or tap to enter a date.</w:t>
          </w:r>
        </w:sdtContent>
      </w:sdt>
      <w:r>
        <w:rPr>
          <w:lang w:val="en-US"/>
        </w:rPr>
        <w:tab/>
      </w:r>
    </w:p>
    <w:p w14:paraId="78B94A76" w14:textId="1678D350" w:rsidR="00345CB4" w:rsidRDefault="00D04CFE">
      <w:pPr>
        <w:rPr>
          <w:lang w:val="en-US"/>
        </w:rPr>
      </w:pPr>
      <w:bookmarkStart w:id="8" w:name="_Toc183965662"/>
      <w:r w:rsidRPr="00274406">
        <w:rPr>
          <w:rStyle w:val="Heading1Char"/>
        </w:rPr>
        <w:t>Principles</w:t>
      </w:r>
      <w:bookmarkEnd w:id="8"/>
      <w:r w:rsidRPr="00274406">
        <w:rPr>
          <w:rStyle w:val="Heading1Char"/>
        </w:rPr>
        <w:t xml:space="preserve"> </w:t>
      </w:r>
      <w:r>
        <w:rPr>
          <w:lang w:val="en-US"/>
        </w:rPr>
        <w:t xml:space="preserve">– </w:t>
      </w:r>
      <w:r w:rsidR="008A4675">
        <w:rPr>
          <w:lang w:val="en-US"/>
        </w:rPr>
        <w:t xml:space="preserve">Identify and define the principles that this research project uses to guide ethical research practices.  </w:t>
      </w:r>
    </w:p>
    <w:bookmarkStart w:id="9" w:name="_Toc183965663" w:displacedByCustomXml="next"/>
    <w:sdt>
      <w:sdtPr>
        <w:rPr>
          <w:lang w:val="en-US"/>
        </w:rPr>
        <w:id w:val="-1428877383"/>
        <w:placeholder>
          <w:docPart w:val="1C2FDB898BE541B1832E58AA1FC4A93A"/>
        </w:placeholder>
        <w:showingPlcHdr/>
        <w:text/>
      </w:sdtPr>
      <w:sdtContent>
        <w:p w14:paraId="6F7951BC" w14:textId="3B171ABB" w:rsidR="008A4675" w:rsidRDefault="008A4675" w:rsidP="00345CB4">
          <w:pPr>
            <w:pStyle w:val="Heading1"/>
            <w:rPr>
              <w:lang w:val="en-US"/>
            </w:rPr>
          </w:pPr>
          <w:r w:rsidRPr="00457272">
            <w:rPr>
              <w:rStyle w:val="PlaceholderText"/>
            </w:rPr>
            <w:t>Click or tap here to enter text.</w:t>
          </w:r>
        </w:p>
      </w:sdtContent>
    </w:sdt>
    <w:bookmarkEnd w:id="9" w:displacedByCustomXml="prev"/>
    <w:p w14:paraId="61B82764" w14:textId="0B8103BE" w:rsidR="00D04CFE" w:rsidRDefault="00D04CFE" w:rsidP="00345CB4">
      <w:pPr>
        <w:pStyle w:val="Heading1"/>
        <w:rPr>
          <w:lang w:val="en-US"/>
        </w:rPr>
      </w:pPr>
      <w:bookmarkStart w:id="10" w:name="_Toc183965664"/>
      <w:r>
        <w:rPr>
          <w:lang w:val="en-US"/>
        </w:rPr>
        <w:t>Rights and responsibilities</w:t>
      </w:r>
      <w:bookmarkEnd w:id="10"/>
    </w:p>
    <w:p w14:paraId="794CF30F" w14:textId="60036E3B" w:rsidR="00E939BC" w:rsidRDefault="00E939BC" w:rsidP="00E939BC">
      <w:pPr>
        <w:pStyle w:val="BodyText"/>
      </w:pPr>
      <w:r>
        <w:t xml:space="preserve">The individual person owns his or her personal information while the </w:t>
      </w:r>
      <w:r>
        <w:rPr>
          <w:rStyle w:val="FormFieldLeft"/>
        </w:rPr>
        <w:t xml:space="preserve">community </w:t>
      </w:r>
      <w:r>
        <w:t>owns the collective data.</w:t>
      </w:r>
      <w:r w:rsidR="008A4675">
        <w:t xml:space="preserve"> </w:t>
      </w:r>
      <w:r>
        <w:t>The community retains all intellectual property rights (including copyright), as applicable, to the data offered under this agreement.</w:t>
      </w:r>
      <w:r w:rsidR="008A4675">
        <w:t xml:space="preserve"> </w:t>
      </w:r>
      <w:r>
        <w:t>Access and stewardship of the collective data are negotiated and determined by the community.</w:t>
      </w:r>
      <w:r w:rsidR="008A4675">
        <w:t xml:space="preserve"> Please describe the rights and responsibilities of researchers and participants in the research. Describe the access and stewardship of collective data.  </w:t>
      </w:r>
    </w:p>
    <w:sdt>
      <w:sdtPr>
        <w:id w:val="237286842"/>
        <w:placeholder>
          <w:docPart w:val="62B3916B5DD846AC94FA5693401734F8"/>
        </w:placeholder>
        <w:showingPlcHdr/>
        <w:text/>
      </w:sdtPr>
      <w:sdtContent>
        <w:p w14:paraId="53C0725C" w14:textId="7F227160" w:rsidR="008A4675" w:rsidRDefault="008A4675" w:rsidP="00E939BC">
          <w:pPr>
            <w:pStyle w:val="BodyText"/>
          </w:pPr>
          <w:r w:rsidRPr="00457272">
            <w:rPr>
              <w:rStyle w:val="PlaceholderText"/>
            </w:rPr>
            <w:t>Click or tap here to enter text.</w:t>
          </w:r>
        </w:p>
      </w:sdtContent>
    </w:sdt>
    <w:p w14:paraId="424E675B" w14:textId="77777777" w:rsidR="00E939BC" w:rsidRPr="00E939BC" w:rsidRDefault="00E939BC" w:rsidP="00E939BC">
      <w:pPr>
        <w:rPr>
          <w:lang w:val="en-US"/>
        </w:rPr>
      </w:pPr>
    </w:p>
    <w:p w14:paraId="381F321F" w14:textId="0D70A559" w:rsidR="00D04CFE" w:rsidRDefault="00D04CFE" w:rsidP="00345CB4">
      <w:pPr>
        <w:pStyle w:val="Heading1"/>
        <w:rPr>
          <w:lang w:val="en-US"/>
        </w:rPr>
      </w:pPr>
      <w:bookmarkStart w:id="11" w:name="_Toc183965665"/>
      <w:r>
        <w:rPr>
          <w:lang w:val="en-US"/>
        </w:rPr>
        <w:t>Funding</w:t>
      </w:r>
      <w:bookmarkEnd w:id="11"/>
      <w:r>
        <w:rPr>
          <w:lang w:val="en-US"/>
        </w:rPr>
        <w:t xml:space="preserve"> </w:t>
      </w:r>
    </w:p>
    <w:p w14:paraId="3583FB8F" w14:textId="5449B280" w:rsidR="008A4675" w:rsidRPr="008A4675" w:rsidRDefault="008A4675" w:rsidP="008A4675">
      <w:pPr>
        <w:rPr>
          <w:lang w:val="en-US"/>
        </w:rPr>
      </w:pPr>
      <w:r>
        <w:rPr>
          <w:lang w:val="en-US"/>
        </w:rPr>
        <w:t xml:space="preserve">Please describe the funding amount, and source(s).  </w:t>
      </w:r>
    </w:p>
    <w:sdt>
      <w:sdtPr>
        <w:rPr>
          <w:lang w:val="en-US"/>
        </w:rPr>
        <w:id w:val="-981457573"/>
        <w:placeholder>
          <w:docPart w:val="11FA6511753D4624A03CF5120C4EC804"/>
        </w:placeholder>
        <w:showingPlcHdr/>
        <w:text/>
      </w:sdtPr>
      <w:sdtContent>
        <w:p w14:paraId="10ED9AE1" w14:textId="34E6C136" w:rsidR="008A4675" w:rsidRPr="008A4675" w:rsidRDefault="008A4675" w:rsidP="008A4675">
          <w:pPr>
            <w:rPr>
              <w:lang w:val="en-US"/>
            </w:rPr>
          </w:pPr>
          <w:r w:rsidRPr="00457272">
            <w:rPr>
              <w:rStyle w:val="PlaceholderText"/>
            </w:rPr>
            <w:t>Click or tap here to enter text.</w:t>
          </w:r>
        </w:p>
      </w:sdtContent>
    </w:sdt>
    <w:p w14:paraId="5A22C438" w14:textId="77777777" w:rsidR="007D2599" w:rsidRDefault="007D2599"/>
    <w:p w14:paraId="5759EA39" w14:textId="186D56DF" w:rsidR="000039DD" w:rsidRDefault="000039DD" w:rsidP="00345CB4">
      <w:pPr>
        <w:pStyle w:val="Heading1"/>
      </w:pPr>
      <w:bookmarkStart w:id="12" w:name="_Toc183965666"/>
      <w:r>
        <w:t>Secondary data usage:</w:t>
      </w:r>
      <w:bookmarkEnd w:id="12"/>
    </w:p>
    <w:p w14:paraId="28088730" w14:textId="277DB3ED" w:rsidR="007D2599" w:rsidRDefault="007D2599" w:rsidP="007D2599">
      <w:pPr>
        <w:ind w:left="720"/>
      </w:pPr>
      <w:r>
        <w:t>How will or can data collected within this project be used in subsequent projects?  Will their need to be a new CRA for the secondary data project</w:t>
      </w:r>
    </w:p>
    <w:p w14:paraId="422F55DC" w14:textId="77777777" w:rsidR="00AB79EA" w:rsidRDefault="00AB79EA" w:rsidP="00AB79EA">
      <w:pPr>
        <w:pStyle w:val="BodyText"/>
      </w:pPr>
      <w:r>
        <w:t xml:space="preserve">Any future publication or dissemination of research results, beyond what is described in this agreement, shall not be undertaken without consultation with the </w:t>
      </w:r>
      <w:r>
        <w:rPr>
          <w:rStyle w:val="FormFieldLeft"/>
        </w:rPr>
        <w:t>community</w:t>
      </w:r>
      <w:r>
        <w:t>.</w:t>
      </w:r>
    </w:p>
    <w:sdt>
      <w:sdtPr>
        <w:id w:val="1119956125"/>
        <w:placeholder>
          <w:docPart w:val="F7387521E5CA4EA9AF8B7D6D821FAFCB"/>
        </w:placeholder>
        <w:showingPlcHdr/>
        <w:text/>
      </w:sdtPr>
      <w:sdtContent>
        <w:p w14:paraId="1BB6783C" w14:textId="6AD2BB7E" w:rsidR="00AB79EA" w:rsidRDefault="008A4675" w:rsidP="008A4675">
          <w:r w:rsidRPr="00457272">
            <w:rPr>
              <w:rStyle w:val="PlaceholderText"/>
            </w:rPr>
            <w:t>Click or tap here to enter text.</w:t>
          </w:r>
        </w:p>
      </w:sdtContent>
    </w:sdt>
    <w:p w14:paraId="04B6E4E2" w14:textId="77777777" w:rsidR="007D2599" w:rsidRDefault="007D2599"/>
    <w:p w14:paraId="12337397" w14:textId="63DF4B26" w:rsidR="000039DD" w:rsidRPr="00DA063D" w:rsidRDefault="000039DD" w:rsidP="008A4675">
      <w:pPr>
        <w:pStyle w:val="Heading1"/>
        <w:rPr>
          <w:lang w:val="en-US"/>
        </w:rPr>
      </w:pPr>
      <w:bookmarkStart w:id="13" w:name="_Toc183965667"/>
      <w:r>
        <w:t>Intellectual property</w:t>
      </w:r>
      <w:bookmarkEnd w:id="13"/>
    </w:p>
    <w:sdt>
      <w:sdtPr>
        <w:id w:val="736357429"/>
        <w:placeholder>
          <w:docPart w:val="DE46548E76C44AB8B83F614DB7413653"/>
        </w:placeholder>
        <w:showingPlcHdr/>
        <w:text/>
      </w:sdtPr>
      <w:sdtContent>
        <w:p w14:paraId="2B228053" w14:textId="08A75AB9" w:rsidR="000039DD" w:rsidRDefault="008A4675" w:rsidP="00DA063D">
          <w:r w:rsidRPr="00457272">
            <w:rPr>
              <w:rStyle w:val="PlaceholderText"/>
            </w:rPr>
            <w:t>Click or tap here to enter text.</w:t>
          </w:r>
        </w:p>
      </w:sdtContent>
    </w:sdt>
    <w:p w14:paraId="01782352" w14:textId="5945359C" w:rsidR="000039DD" w:rsidRDefault="000039DD" w:rsidP="00345CB4">
      <w:pPr>
        <w:pStyle w:val="Heading1"/>
        <w:rPr>
          <w:lang w:val="en-US"/>
        </w:rPr>
      </w:pPr>
      <w:bookmarkStart w:id="14" w:name="_Toc183965668"/>
      <w:r>
        <w:rPr>
          <w:lang w:val="en-US"/>
        </w:rPr>
        <w:t>Methods</w:t>
      </w:r>
      <w:bookmarkEnd w:id="14"/>
    </w:p>
    <w:p w14:paraId="1FDC6DC9" w14:textId="6E6DC215" w:rsidR="00DA063D" w:rsidRDefault="002951C1" w:rsidP="00DA063D">
      <w:pPr>
        <w:pStyle w:val="BodyText"/>
      </w:pPr>
      <w:r>
        <w:t>In order to meet the objectives or answer the research questions</w:t>
      </w:r>
      <w:r w:rsidR="008A4675">
        <w:t xml:space="preserve"> what</w:t>
      </w:r>
      <w:r>
        <w:t xml:space="preserve"> types of information will be gathered</w:t>
      </w:r>
      <w:r w:rsidR="008A4675">
        <w:t>? How will d</w:t>
      </w:r>
      <w:r w:rsidR="00DA063D">
        <w:t>ata be gathered</w:t>
      </w:r>
      <w:r w:rsidR="008A4675">
        <w:t xml:space="preserve">? What </w:t>
      </w:r>
      <w:r w:rsidR="00DA063D">
        <w:t>methods or procedures</w:t>
      </w:r>
      <w:r w:rsidR="008A4675">
        <w:t xml:space="preserve">? What </w:t>
      </w:r>
      <w:r w:rsidR="00DA063D">
        <w:t>amount of data is required for th</w:t>
      </w:r>
      <w:r w:rsidR="008A4675">
        <w:t>e project? How will c</w:t>
      </w:r>
      <w:r w:rsidR="00DA063D">
        <w:t>ommunity members assist or participate with the data-gathering phase</w:t>
      </w:r>
      <w:r w:rsidR="008A4675">
        <w:t>? In what ways will i</w:t>
      </w:r>
      <w:r w:rsidR="00DA063D">
        <w:t xml:space="preserve">ndividual consent to participate in this project be obtained </w:t>
      </w:r>
      <w:r w:rsidR="008A4675">
        <w:t>?</w:t>
      </w:r>
      <w:r w:rsidR="00DA063D">
        <w:t xml:space="preserve"> </w:t>
      </w:r>
      <w:r w:rsidR="008A4675">
        <w:t xml:space="preserve"> How will r</w:t>
      </w:r>
      <w:r w:rsidR="00DA063D">
        <w:t xml:space="preserve">esearch data be stored </w:t>
      </w:r>
      <w:r w:rsidR="008A4675">
        <w:t xml:space="preserve">? Who will </w:t>
      </w:r>
      <w:r w:rsidR="00DA063D">
        <w:t>have access to research data</w:t>
      </w:r>
      <w:r w:rsidR="008A4675">
        <w:t>? How will c</w:t>
      </w:r>
      <w:r w:rsidR="00DA063D">
        <w:t xml:space="preserve">onfidentiality of research data (if desired) be ensured </w:t>
      </w:r>
      <w:r w:rsidR="008A4675">
        <w:t>? Describe how d</w:t>
      </w:r>
      <w:r w:rsidR="00DA063D">
        <w:t>ata will be analyzed or interpreted</w:t>
      </w:r>
      <w:r w:rsidR="008A4675">
        <w:t xml:space="preserve">. </w:t>
      </w:r>
    </w:p>
    <w:p w14:paraId="0F63CF3B" w14:textId="0AA72E6D" w:rsidR="000039DD" w:rsidRDefault="000039DD" w:rsidP="00345CB4">
      <w:pPr>
        <w:pStyle w:val="Heading1"/>
        <w:rPr>
          <w:lang w:val="en-US"/>
        </w:rPr>
      </w:pPr>
      <w:bookmarkStart w:id="15" w:name="_Toc183965669"/>
      <w:r>
        <w:rPr>
          <w:lang w:val="en-US"/>
        </w:rPr>
        <w:t>Expected outcomes</w:t>
      </w:r>
      <w:bookmarkEnd w:id="15"/>
    </w:p>
    <w:p w14:paraId="3B1E6347" w14:textId="03BB8C5B" w:rsidR="007D2599" w:rsidRDefault="00220170" w:rsidP="00240B15">
      <w:pPr>
        <w:pStyle w:val="BodyText"/>
      </w:pPr>
      <w:r>
        <w:t>The expected outcomes of this research project are</w:t>
      </w:r>
    </w:p>
    <w:sdt>
      <w:sdtPr>
        <w:id w:val="-1648122893"/>
        <w:placeholder>
          <w:docPart w:val="2C225DD85E4544FAA5BDD9A97165A941"/>
        </w:placeholder>
        <w:showingPlcHdr/>
        <w:text/>
      </w:sdtPr>
      <w:sdtContent>
        <w:p w14:paraId="4D0421C0" w14:textId="07FECECC" w:rsidR="008A4675" w:rsidRDefault="008A4675" w:rsidP="00240B15">
          <w:pPr>
            <w:pStyle w:val="BodyText"/>
          </w:pPr>
          <w:r w:rsidRPr="00457272">
            <w:rPr>
              <w:rStyle w:val="PlaceholderText"/>
            </w:rPr>
            <w:t>Click or tap here to enter text.</w:t>
          </w:r>
        </w:p>
      </w:sdtContent>
    </w:sdt>
    <w:p w14:paraId="3A16BF97" w14:textId="12C217F9" w:rsidR="000039DD" w:rsidRDefault="000039DD" w:rsidP="00345CB4">
      <w:pPr>
        <w:pStyle w:val="Heading1"/>
        <w:rPr>
          <w:lang w:val="en-US"/>
        </w:rPr>
      </w:pPr>
      <w:bookmarkStart w:id="16" w:name="_Toc183965670"/>
      <w:r>
        <w:rPr>
          <w:lang w:val="en-US"/>
        </w:rPr>
        <w:t>Risk</w:t>
      </w:r>
      <w:bookmarkEnd w:id="16"/>
    </w:p>
    <w:p w14:paraId="7EA94ADE" w14:textId="77777777" w:rsidR="008A4675" w:rsidRDefault="00240B15" w:rsidP="00240B15">
      <w:pPr>
        <w:pStyle w:val="BodyText"/>
      </w:pPr>
      <w:r>
        <w:t>The project poses the following risks to the community:</w:t>
      </w:r>
    </w:p>
    <w:p w14:paraId="3D632FFD" w14:textId="0B863D4E" w:rsidR="00240B15" w:rsidRDefault="00000000" w:rsidP="00240B15">
      <w:pPr>
        <w:pStyle w:val="BodyText"/>
      </w:pPr>
      <w:sdt>
        <w:sdtPr>
          <w:id w:val="629221037"/>
          <w:placeholder>
            <w:docPart w:val="158899227C8B4E63950783A71C1A1FE7"/>
          </w:placeholder>
          <w:showingPlcHdr/>
          <w:text/>
        </w:sdtPr>
        <w:sdtContent>
          <w:r w:rsidR="008A4675" w:rsidRPr="00457272">
            <w:rPr>
              <w:rStyle w:val="PlaceholderText"/>
            </w:rPr>
            <w:t>Click or tap here to enter text.</w:t>
          </w:r>
        </w:sdtContent>
      </w:sdt>
      <w:r w:rsidR="00240B15">
        <w:t xml:space="preserve"> </w:t>
      </w:r>
    </w:p>
    <w:p w14:paraId="2134CB4A" w14:textId="77777777" w:rsidR="00240B15" w:rsidRDefault="00240B15" w:rsidP="00240B15">
      <w:pPr>
        <w:pStyle w:val="BodyText"/>
      </w:pPr>
    </w:p>
    <w:p w14:paraId="01678936" w14:textId="37EA822C" w:rsidR="00240B15" w:rsidRDefault="00240B15" w:rsidP="00240B15">
      <w:pPr>
        <w:pStyle w:val="BodyText"/>
      </w:pPr>
      <w:r>
        <w:lastRenderedPageBreak/>
        <w:t>Measures that will be taken to minimize these risks are</w:t>
      </w:r>
    </w:p>
    <w:sdt>
      <w:sdtPr>
        <w:id w:val="-192775393"/>
        <w:placeholder>
          <w:docPart w:val="1AFD839DF6854EFBB1B1B5973D53E5A6"/>
        </w:placeholder>
        <w:showingPlcHdr/>
        <w:text/>
      </w:sdtPr>
      <w:sdtContent>
        <w:p w14:paraId="3A90AB99" w14:textId="56B132A0" w:rsidR="008A4675" w:rsidRDefault="008A4675" w:rsidP="00240B15">
          <w:pPr>
            <w:pStyle w:val="BodyText"/>
          </w:pPr>
          <w:r w:rsidRPr="00457272">
            <w:rPr>
              <w:rStyle w:val="PlaceholderText"/>
            </w:rPr>
            <w:t>Click or tap here to enter text.</w:t>
          </w:r>
        </w:p>
      </w:sdtContent>
    </w:sdt>
    <w:p w14:paraId="45741E7A" w14:textId="77777777" w:rsidR="007D2599" w:rsidRDefault="007D2599">
      <w:pPr>
        <w:rPr>
          <w:lang w:val="en-US"/>
        </w:rPr>
      </w:pPr>
    </w:p>
    <w:p w14:paraId="1CD8827A" w14:textId="3623B64E" w:rsidR="001815C1" w:rsidRDefault="000039DD" w:rsidP="001815C1">
      <w:pPr>
        <w:pStyle w:val="Heading1"/>
      </w:pPr>
      <w:bookmarkStart w:id="17" w:name="_Toc183965671"/>
      <w:r>
        <w:t>Benefit</w:t>
      </w:r>
      <w:bookmarkEnd w:id="17"/>
      <w:r w:rsidR="001815C1" w:rsidRPr="001815C1">
        <w:t xml:space="preserve"> </w:t>
      </w:r>
    </w:p>
    <w:p w14:paraId="1D520B5C" w14:textId="77777777" w:rsidR="00240B15" w:rsidRDefault="00240B15" w:rsidP="00240B15">
      <w:pPr>
        <w:pStyle w:val="BodyText"/>
      </w:pPr>
      <w:r>
        <w:t xml:space="preserve">The project will benefit the principal (external) researchers in the following ways: </w:t>
      </w:r>
    </w:p>
    <w:sdt>
      <w:sdtPr>
        <w:id w:val="-1467352823"/>
        <w:placeholder>
          <w:docPart w:val="94F8D1109EED46FD8A7DE56F324851B4"/>
        </w:placeholder>
        <w:showingPlcHdr/>
        <w:text/>
      </w:sdtPr>
      <w:sdtContent>
        <w:p w14:paraId="6F8A84E3" w14:textId="19C1025D" w:rsidR="00240B15" w:rsidRDefault="008A4675" w:rsidP="00240B15">
          <w:pPr>
            <w:pStyle w:val="BodyText"/>
          </w:pPr>
          <w:r w:rsidRPr="00457272">
            <w:rPr>
              <w:rStyle w:val="PlaceholderText"/>
            </w:rPr>
            <w:t>Click or tap here to enter text.</w:t>
          </w:r>
        </w:p>
      </w:sdtContent>
    </w:sdt>
    <w:p w14:paraId="3018E8B5" w14:textId="77777777" w:rsidR="00240B15" w:rsidRDefault="00240B15" w:rsidP="00240B15">
      <w:pPr>
        <w:pStyle w:val="BodyText"/>
      </w:pPr>
      <w:r>
        <w:t xml:space="preserve">The project will benefit the community (individually or collectively) in the following ways: </w:t>
      </w:r>
    </w:p>
    <w:sdt>
      <w:sdtPr>
        <w:id w:val="-1469356740"/>
        <w:placeholder>
          <w:docPart w:val="26E54F3AF3E749EEB9A7B46A2C017E81"/>
        </w:placeholder>
        <w:showingPlcHdr/>
        <w:text/>
      </w:sdtPr>
      <w:sdtContent>
        <w:p w14:paraId="7A7DC2FA" w14:textId="0886DA0E" w:rsidR="00240B15" w:rsidRDefault="008A4675" w:rsidP="001815C1">
          <w:pPr>
            <w:pStyle w:val="BodyText"/>
          </w:pPr>
          <w:r w:rsidRPr="00457272">
            <w:rPr>
              <w:rStyle w:val="PlaceholderText"/>
            </w:rPr>
            <w:t>Click or tap here to enter text.</w:t>
          </w:r>
        </w:p>
      </w:sdtContent>
    </w:sdt>
    <w:p w14:paraId="1B5A3C9D" w14:textId="1FD350E2" w:rsidR="007D2599" w:rsidRDefault="000039DD" w:rsidP="00345CB4">
      <w:pPr>
        <w:pStyle w:val="Heading1"/>
        <w:rPr>
          <w:lang w:val="en-US"/>
        </w:rPr>
      </w:pPr>
      <w:bookmarkStart w:id="18" w:name="_Toc183965672"/>
      <w:r>
        <w:rPr>
          <w:lang w:val="en-US"/>
        </w:rPr>
        <w:t>Obligations, responsibilities, and roles</w:t>
      </w:r>
      <w:bookmarkEnd w:id="18"/>
    </w:p>
    <w:p w14:paraId="7945E941" w14:textId="77743984" w:rsidR="00240B15" w:rsidRDefault="00240B15" w:rsidP="00240B15">
      <w:pPr>
        <w:pStyle w:val="BodyText"/>
      </w:pPr>
      <w:r>
        <w:t>The community partner has the following obligations:</w:t>
      </w:r>
    </w:p>
    <w:p w14:paraId="0A12570E" w14:textId="77777777" w:rsidR="00240B15" w:rsidRDefault="00240B15" w:rsidP="00240B15">
      <w:pPr>
        <w:pStyle w:val="BodyTextBullet1"/>
        <w:numPr>
          <w:ilvl w:val="0"/>
          <w:numId w:val="2"/>
        </w:numPr>
      </w:pPr>
      <w:r>
        <w:t>First and foremost, to represent the interests, perspectives, and concerns of community members and of the community as a whole.</w:t>
      </w:r>
    </w:p>
    <w:p w14:paraId="7CA2720C" w14:textId="7B627003" w:rsidR="00240B15" w:rsidRDefault="00240B15" w:rsidP="00240B15">
      <w:pPr>
        <w:pStyle w:val="BodyTextBullet1"/>
        <w:numPr>
          <w:ilvl w:val="0"/>
          <w:numId w:val="2"/>
        </w:numPr>
      </w:pPr>
      <w:r>
        <w:t>To ensure that research carried out is done in accordance with the highest standards, both methodologically and from a cultural perspective.</w:t>
      </w:r>
    </w:p>
    <w:p w14:paraId="7EFE3EE0" w14:textId="77777777" w:rsidR="00240B15" w:rsidRDefault="00240B15" w:rsidP="00240B15">
      <w:pPr>
        <w:pStyle w:val="BodyTextBullet1"/>
        <w:numPr>
          <w:ilvl w:val="0"/>
          <w:numId w:val="2"/>
        </w:numPr>
      </w:pPr>
      <w:r>
        <w:t>To communicate the results of the research to other communities, and to share ideas as well as program and service development for mutual benefit and involvement.</w:t>
      </w:r>
    </w:p>
    <w:p w14:paraId="7ABF15C7" w14:textId="77777777" w:rsidR="00240B15" w:rsidRDefault="00240B15" w:rsidP="00240B15">
      <w:pPr>
        <w:pStyle w:val="BodyTextBullet1"/>
        <w:numPr>
          <w:ilvl w:val="0"/>
          <w:numId w:val="2"/>
        </w:numPr>
      </w:pPr>
      <w:r>
        <w:t>To serve as the guardian of the research data during and/or after completion of the project.</w:t>
      </w:r>
    </w:p>
    <w:p w14:paraId="0FB35D9F" w14:textId="77777777" w:rsidR="00240B15" w:rsidRDefault="00240B15" w:rsidP="00240B15">
      <w:pPr>
        <w:pStyle w:val="BodyTextBullet1"/>
        <w:numPr>
          <w:ilvl w:val="0"/>
          <w:numId w:val="2"/>
        </w:numPr>
      </w:pPr>
      <w:r>
        <w:t>To offer the external and community researchers the opportunity to continue data analyses before the data are offered to new researchers.</w:t>
      </w:r>
    </w:p>
    <w:p w14:paraId="59514BB1" w14:textId="72184504" w:rsidR="00895BF2" w:rsidRDefault="00895BF2" w:rsidP="00895BF2">
      <w:pPr>
        <w:pStyle w:val="BodyText"/>
      </w:pPr>
      <w:r>
        <w:t>The community partner has the following obligations:</w:t>
      </w:r>
    </w:p>
    <w:p w14:paraId="1ED1BBEA" w14:textId="77777777" w:rsidR="00895BF2" w:rsidRDefault="00895BF2" w:rsidP="00895BF2">
      <w:pPr>
        <w:pStyle w:val="BodyTextBullet1"/>
        <w:numPr>
          <w:ilvl w:val="0"/>
          <w:numId w:val="2"/>
        </w:numPr>
      </w:pPr>
      <w:r>
        <w:t>First and foremost, to represent the interests, perspectives, and concerns of community members and of the community as a whole.</w:t>
      </w:r>
    </w:p>
    <w:p w14:paraId="6F22C816" w14:textId="723BCE33" w:rsidR="00895BF2" w:rsidRDefault="00895BF2" w:rsidP="00895BF2">
      <w:pPr>
        <w:pStyle w:val="BodyTextBullet1"/>
        <w:numPr>
          <w:ilvl w:val="0"/>
          <w:numId w:val="2"/>
        </w:numPr>
      </w:pPr>
      <w:r>
        <w:t>To ensure that research carried out is done in accordance with the highest standards, both methodologically and from a cultural perspective.</w:t>
      </w:r>
    </w:p>
    <w:p w14:paraId="2462EA28" w14:textId="77777777" w:rsidR="00895BF2" w:rsidRDefault="00895BF2" w:rsidP="00895BF2">
      <w:pPr>
        <w:pStyle w:val="BodyTextBullet1"/>
        <w:numPr>
          <w:ilvl w:val="0"/>
          <w:numId w:val="2"/>
        </w:numPr>
      </w:pPr>
      <w:r>
        <w:t>To communicate the results of the research to other communities, and to share ideas as well as program and service development for mutual benefit and involvement.</w:t>
      </w:r>
    </w:p>
    <w:p w14:paraId="01BDC53F" w14:textId="77777777" w:rsidR="00895BF2" w:rsidRDefault="00895BF2" w:rsidP="00895BF2">
      <w:pPr>
        <w:pStyle w:val="BodyTextBullet1"/>
        <w:numPr>
          <w:ilvl w:val="0"/>
          <w:numId w:val="2"/>
        </w:numPr>
      </w:pPr>
      <w:r>
        <w:t>To serve as the guardian of the research data during and/or after completion of the project.</w:t>
      </w:r>
    </w:p>
    <w:p w14:paraId="6844A4A7" w14:textId="77777777" w:rsidR="00895BF2" w:rsidRDefault="00895BF2" w:rsidP="00895BF2">
      <w:pPr>
        <w:pStyle w:val="BodyTextBullet1"/>
        <w:numPr>
          <w:ilvl w:val="0"/>
          <w:numId w:val="2"/>
        </w:numPr>
      </w:pPr>
      <w:r>
        <w:lastRenderedPageBreak/>
        <w:t>To offer the external and community researchers the opportunity to continue data analyses before the data are offered to new researchers.</w:t>
      </w:r>
    </w:p>
    <w:p w14:paraId="6CE1DDE2" w14:textId="77777777" w:rsidR="008165B1" w:rsidRDefault="008165B1" w:rsidP="008165B1">
      <w:pPr>
        <w:pStyle w:val="BodyText"/>
      </w:pPr>
      <w:r>
        <w:t>Community-based researchers are people employed within the community.</w:t>
      </w:r>
    </w:p>
    <w:p w14:paraId="300A1D91" w14:textId="77777777" w:rsidR="008165B1" w:rsidRDefault="008165B1" w:rsidP="008165B1">
      <w:pPr>
        <w:pStyle w:val="BodyText"/>
      </w:pPr>
      <w:r>
        <w:t>In addition to the obligations listed for the external research partners, the community researcher is obliged</w:t>
      </w:r>
    </w:p>
    <w:p w14:paraId="0F1CFDE6" w14:textId="77777777" w:rsidR="008165B1" w:rsidRDefault="008165B1" w:rsidP="008165B1">
      <w:pPr>
        <w:pStyle w:val="BodyTextBullet1"/>
        <w:numPr>
          <w:ilvl w:val="0"/>
          <w:numId w:val="2"/>
        </w:numPr>
      </w:pPr>
      <w:r>
        <w:t>To provide a link between the research project team and other community members, and provide relevant, timely information on the project.</w:t>
      </w:r>
    </w:p>
    <w:p w14:paraId="66451933" w14:textId="77777777" w:rsidR="008165B1" w:rsidRDefault="008165B1" w:rsidP="008165B1">
      <w:pPr>
        <w:pStyle w:val="BodyTextBullet1"/>
        <w:numPr>
          <w:ilvl w:val="0"/>
          <w:numId w:val="2"/>
        </w:numPr>
      </w:pPr>
      <w:r>
        <w:t>To place the needs of the community as a first priority in any decision where the community researcher’s dual roles of community member and researcher may be in conflict.</w:t>
      </w:r>
    </w:p>
    <w:p w14:paraId="03E49FA9" w14:textId="77777777" w:rsidR="008165B1" w:rsidRDefault="008165B1" w:rsidP="008165B1">
      <w:pPr>
        <w:pStyle w:val="BodyTextBullet1"/>
        <w:numPr>
          <w:ilvl w:val="0"/>
          <w:numId w:val="2"/>
        </w:numPr>
      </w:pPr>
      <w:r>
        <w:t>In situations where a research project is promoting healthy lifestyles or practices, to promote the intervention objectives of the project by working closely with community health, social, and/or education professionals.</w:t>
      </w:r>
    </w:p>
    <w:p w14:paraId="74CDB99C" w14:textId="77777777" w:rsidR="008165B1" w:rsidRDefault="008165B1" w:rsidP="008165B1">
      <w:pPr>
        <w:pStyle w:val="BodyTextBullet1"/>
        <w:numPr>
          <w:ilvl w:val="0"/>
          <w:numId w:val="2"/>
        </w:numPr>
      </w:pPr>
      <w:r>
        <w:t>To be stewards of the data until the end of the project if requested or appropriate.</w:t>
      </w:r>
    </w:p>
    <w:p w14:paraId="02D18100" w14:textId="77777777" w:rsidR="00930AD8" w:rsidRDefault="00930AD8" w:rsidP="00930AD8">
      <w:pPr>
        <w:pStyle w:val="BodyText"/>
      </w:pPr>
      <w:r>
        <w:t>External researchers usually include consultants, people working at research institutions or other organizations involved in research (i.e., universities, federal or provincial governments, non-profit organizations, or for-profit companies). External researchers will agree to</w:t>
      </w:r>
    </w:p>
    <w:p w14:paraId="3A4E97BF" w14:textId="77777777" w:rsidR="00930AD8" w:rsidRDefault="00930AD8" w:rsidP="00930AD8">
      <w:pPr>
        <w:pStyle w:val="BodyTextBullet1"/>
        <w:numPr>
          <w:ilvl w:val="0"/>
          <w:numId w:val="2"/>
        </w:numPr>
      </w:pPr>
      <w:r>
        <w:t>Do no harm to the community.</w:t>
      </w:r>
    </w:p>
    <w:p w14:paraId="74203D72" w14:textId="77777777" w:rsidR="00930AD8" w:rsidRDefault="00930AD8" w:rsidP="00930AD8">
      <w:pPr>
        <w:pStyle w:val="BodyTextBullet1"/>
        <w:numPr>
          <w:ilvl w:val="0"/>
          <w:numId w:val="2"/>
        </w:numPr>
      </w:pPr>
      <w:r>
        <w:t>Actively involve the community in the research process and to promote it as a community-owned activity.</w:t>
      </w:r>
    </w:p>
    <w:p w14:paraId="13E24510" w14:textId="77777777" w:rsidR="00930AD8" w:rsidRDefault="00930AD8" w:rsidP="00930AD8">
      <w:pPr>
        <w:pStyle w:val="BodyTextBullet1"/>
        <w:numPr>
          <w:ilvl w:val="0"/>
          <w:numId w:val="2"/>
        </w:numPr>
      </w:pPr>
      <w:r>
        <w:t>Ensure the research’s design, implementation, analysis, interpretation, reporting, publication, and distribution of its results are culturally relevant and in compliance with the standards of competent research.</w:t>
      </w:r>
    </w:p>
    <w:p w14:paraId="6A803A05" w14:textId="77777777" w:rsidR="00930AD8" w:rsidRDefault="00930AD8" w:rsidP="00930AD8">
      <w:pPr>
        <w:pStyle w:val="BodyTextBullet1"/>
        <w:numPr>
          <w:ilvl w:val="0"/>
          <w:numId w:val="2"/>
        </w:numPr>
      </w:pPr>
      <w:r>
        <w:t>Undertake research that will contribute something of value to the community.</w:t>
      </w:r>
    </w:p>
    <w:p w14:paraId="543ECF65" w14:textId="77777777" w:rsidR="00930AD8" w:rsidRDefault="00930AD8" w:rsidP="00930AD8">
      <w:pPr>
        <w:pStyle w:val="BodyTextBullet1"/>
        <w:numPr>
          <w:ilvl w:val="0"/>
          <w:numId w:val="2"/>
        </w:numPr>
      </w:pPr>
      <w:r>
        <w:t>Ensure that new skills are acquired by community members, such as research design, planning, data collection, storage, analysis, interpretation, and so on.</w:t>
      </w:r>
    </w:p>
    <w:p w14:paraId="08A74005" w14:textId="77777777" w:rsidR="00930AD8" w:rsidRDefault="00930AD8" w:rsidP="00930AD8">
      <w:pPr>
        <w:pStyle w:val="BodyTextBullet1"/>
        <w:numPr>
          <w:ilvl w:val="0"/>
          <w:numId w:val="2"/>
        </w:numPr>
      </w:pPr>
      <w:r>
        <w:t>Be stewards of the data until the end of the project if requested or appropriate.</w:t>
      </w:r>
    </w:p>
    <w:p w14:paraId="134FA9A1" w14:textId="77777777" w:rsidR="00930AD8" w:rsidRDefault="00930AD8" w:rsidP="00930AD8">
      <w:pPr>
        <w:pStyle w:val="BodyTextBullet1"/>
        <w:numPr>
          <w:ilvl w:val="0"/>
          <w:numId w:val="2"/>
        </w:numPr>
      </w:pPr>
      <w:r>
        <w:t>Promote the dissemination of information to society at large if desired and appropriate through both written publications and oral presentations.</w:t>
      </w:r>
    </w:p>
    <w:p w14:paraId="722B4699" w14:textId="77777777" w:rsidR="00930AD8" w:rsidRDefault="00930AD8" w:rsidP="00930AD8">
      <w:pPr>
        <w:pStyle w:val="BodyTextBullet1"/>
        <w:numPr>
          <w:ilvl w:val="0"/>
          <w:numId w:val="2"/>
        </w:numPr>
      </w:pPr>
      <w:r>
        <w:t>Be involved in any future analysis of the data after the data is returned to the community, if requested.</w:t>
      </w:r>
    </w:p>
    <w:p w14:paraId="014055DF" w14:textId="77777777" w:rsidR="00930AD8" w:rsidRDefault="00930AD8" w:rsidP="00930AD8">
      <w:pPr>
        <w:pStyle w:val="BodyTextBullet1"/>
        <w:numPr>
          <w:ilvl w:val="0"/>
          <w:numId w:val="2"/>
        </w:numPr>
      </w:pPr>
      <w:r>
        <w:t>Abide by any local laws, regulations, and protocols in effect in the community or region, and to become familiar with the culture and traditions of the community.</w:t>
      </w:r>
    </w:p>
    <w:p w14:paraId="1C2AE9E9" w14:textId="77777777" w:rsidR="00930AD8" w:rsidRDefault="00930AD8" w:rsidP="00930AD8">
      <w:pPr>
        <w:pStyle w:val="BodyTextBullet1"/>
        <w:numPr>
          <w:ilvl w:val="0"/>
          <w:numId w:val="2"/>
        </w:numPr>
      </w:pPr>
      <w:r>
        <w:lastRenderedPageBreak/>
        <w:t>Advocate and address health, social, or other issues that may emerge as a result of the research, within their respective roles as researchers and community representatives.</w:t>
      </w:r>
    </w:p>
    <w:p w14:paraId="355C5554" w14:textId="77777777" w:rsidR="00930AD8" w:rsidRDefault="00930AD8" w:rsidP="00930AD8">
      <w:pPr>
        <w:pStyle w:val="BodyTextBullet1"/>
        <w:numPr>
          <w:ilvl w:val="0"/>
          <w:numId w:val="2"/>
        </w:numPr>
      </w:pPr>
      <w:r>
        <w:t>Ensure that the community is fully informed in all parts of the research process including its outcomes through publications and presentations, and to promptly answer questions that may emerge regarding the project and its findings.</w:t>
      </w:r>
    </w:p>
    <w:p w14:paraId="32425A03" w14:textId="77777777" w:rsidR="00930AD8" w:rsidRDefault="00930AD8" w:rsidP="00930AD8">
      <w:pPr>
        <w:pStyle w:val="BodyTextBullet1"/>
        <w:numPr>
          <w:ilvl w:val="0"/>
          <w:numId w:val="2"/>
        </w:numPr>
      </w:pPr>
      <w:r>
        <w:t>Communicate equally with the other partners in all issues arising in the project.</w:t>
      </w:r>
    </w:p>
    <w:p w14:paraId="3683E2CB" w14:textId="0A701C1A" w:rsidR="00930AD8" w:rsidRDefault="00930AD8" w:rsidP="00930AD8">
      <w:pPr>
        <w:pStyle w:val="BodyTextBullet1"/>
        <w:numPr>
          <w:ilvl w:val="0"/>
          <w:numId w:val="2"/>
        </w:numPr>
      </w:pPr>
      <w:r>
        <w:t>Ensure that research carried out is done in accordance with the highest standards, both methodologically and from a cultural perspective.</w:t>
      </w:r>
    </w:p>
    <w:p w14:paraId="7CA062B1" w14:textId="77777777" w:rsidR="00930AD8" w:rsidRDefault="00930AD8" w:rsidP="00930AD8">
      <w:pPr>
        <w:pStyle w:val="BodyTextBullet1"/>
        <w:numPr>
          <w:ilvl w:val="0"/>
          <w:numId w:val="2"/>
        </w:numPr>
      </w:pPr>
      <w:r>
        <w:t>Support the community by providing resources as a matter of priority (e.g., research funding to support community research coordinator).</w:t>
      </w:r>
    </w:p>
    <w:p w14:paraId="1518F399" w14:textId="20572719" w:rsidR="00240B15" w:rsidRDefault="00930AD8" w:rsidP="00240B15">
      <w:pPr>
        <w:pStyle w:val="BodyTextBullet1"/>
        <w:numPr>
          <w:ilvl w:val="0"/>
          <w:numId w:val="2"/>
        </w:numPr>
      </w:pPr>
      <w:r>
        <w:t>Abide by their own professional standards, their institution’s guidelines for ethical research, and general standards of ethical research.</w:t>
      </w:r>
    </w:p>
    <w:p w14:paraId="3D33CAA8" w14:textId="2548EDC1" w:rsidR="000A1C45" w:rsidRDefault="000A1C45" w:rsidP="000A1C45">
      <w:pPr>
        <w:pStyle w:val="BodyTextBullet1"/>
        <w:numPr>
          <w:ilvl w:val="0"/>
          <w:numId w:val="2"/>
        </w:numPr>
      </w:pPr>
      <w:r>
        <w:t xml:space="preserve">The principal researchers have acquired funding and other forms of support for this research project from these sources: </w:t>
      </w:r>
    </w:p>
    <w:p w14:paraId="1CE4A23B" w14:textId="72408E30" w:rsidR="000A1C45" w:rsidRDefault="000A1C45" w:rsidP="000A1C45">
      <w:pPr>
        <w:pStyle w:val="BodyTextBullet1"/>
        <w:numPr>
          <w:ilvl w:val="0"/>
          <w:numId w:val="2"/>
        </w:numPr>
      </w:pPr>
      <w:r>
        <w:t xml:space="preserve">The funding agencies have imposed the following criteria, disclosures, limitations, and reporting responsibilities on the principal researchers: </w:t>
      </w:r>
    </w:p>
    <w:p w14:paraId="0A3062E4" w14:textId="319BAB2B" w:rsidR="000A1C45" w:rsidRDefault="000A1C45" w:rsidP="000A1C45">
      <w:pPr>
        <w:pStyle w:val="BodyTextBullet1"/>
        <w:numPr>
          <w:ilvl w:val="0"/>
          <w:numId w:val="2"/>
        </w:numPr>
      </w:pPr>
      <w:r>
        <w:t>The community partner has the following responsibilities with respect to funding requirements:</w:t>
      </w:r>
    </w:p>
    <w:p w14:paraId="7AF2B9E4" w14:textId="77777777" w:rsidR="000A1C45" w:rsidRPr="00930AD8" w:rsidRDefault="000A1C45" w:rsidP="000A1C45">
      <w:pPr>
        <w:pStyle w:val="BodyTextBullet1"/>
        <w:numPr>
          <w:ilvl w:val="0"/>
          <w:numId w:val="0"/>
        </w:numPr>
      </w:pPr>
    </w:p>
    <w:p w14:paraId="26050FF3" w14:textId="07595CD9" w:rsidR="000039DD" w:rsidRDefault="000039DD" w:rsidP="00345CB4">
      <w:pPr>
        <w:pStyle w:val="Heading1"/>
        <w:rPr>
          <w:lang w:val="en-US"/>
        </w:rPr>
      </w:pPr>
      <w:bookmarkStart w:id="19" w:name="_Toc183965673"/>
      <w:r>
        <w:rPr>
          <w:lang w:val="en-US"/>
        </w:rPr>
        <w:t>Communication</w:t>
      </w:r>
      <w:bookmarkEnd w:id="19"/>
    </w:p>
    <w:p w14:paraId="4F108E70" w14:textId="77777777" w:rsidR="00E939BC" w:rsidRDefault="00E939BC" w:rsidP="00E939BC">
      <w:pPr>
        <w:rPr>
          <w:lang w:val="en-US"/>
        </w:rPr>
      </w:pPr>
    </w:p>
    <w:p w14:paraId="7B7E2A43" w14:textId="2F9A854F" w:rsidR="00E939BC" w:rsidRDefault="00E939BC" w:rsidP="00E939BC">
      <w:pPr>
        <w:pStyle w:val="BodyText"/>
      </w:pPr>
      <w:r>
        <w:t xml:space="preserve">Communication on all aspects of the research, including progress reports to the community, will be ensured in the following ways: </w:t>
      </w:r>
    </w:p>
    <w:p w14:paraId="4DFC2E74" w14:textId="3BFFBF0C" w:rsidR="00E939BC" w:rsidRDefault="00E939BC" w:rsidP="00E939BC">
      <w:pPr>
        <w:pStyle w:val="BodyText"/>
      </w:pPr>
      <w:r>
        <w:t>In the case of media inquiries during or after the project, designated spokespersons are</w:t>
      </w:r>
    </w:p>
    <w:p w14:paraId="5E8EF965" w14:textId="77777777" w:rsidR="00E939BC" w:rsidRDefault="00E939BC" w:rsidP="00E939BC">
      <w:pPr>
        <w:pStyle w:val="BodyText"/>
      </w:pPr>
      <w:r>
        <w:t>The community will be the first to receive research results and the first invited to provide input and feedback on the results. The results should be presented in a format that is language appropriate and accessible to the community. Results will not be released without the approval of the community.</w:t>
      </w:r>
    </w:p>
    <w:p w14:paraId="19C0BBFB" w14:textId="35226600" w:rsidR="00E939BC" w:rsidRPr="00E939BC" w:rsidRDefault="00E939BC" w:rsidP="00E939BC">
      <w:pPr>
        <w:pStyle w:val="BodyText"/>
      </w:pPr>
      <w:r>
        <w:t>At the end of the study, the research partners agree to participate in community meetings to discuss the results and their implications.</w:t>
      </w:r>
    </w:p>
    <w:p w14:paraId="514E9F22" w14:textId="77777777" w:rsidR="00AB79EA" w:rsidRDefault="00AB79EA" w:rsidP="00AB79EA">
      <w:pPr>
        <w:pStyle w:val="BodyText"/>
      </w:pPr>
      <w:r>
        <w:t xml:space="preserve">Research results will be disseminated to the following stakeholders: </w:t>
      </w:r>
    </w:p>
    <w:p w14:paraId="201B4E06" w14:textId="77777777" w:rsidR="00AB79EA" w:rsidRDefault="00AB79EA" w:rsidP="00AB79EA">
      <w:pPr>
        <w:pStyle w:val="BodyText"/>
      </w:pPr>
      <w:r>
        <w:t xml:space="preserve">Research results will be disseminated in the following manner: </w:t>
      </w:r>
    </w:p>
    <w:p w14:paraId="508C8C2E" w14:textId="77777777" w:rsidR="00A27A52" w:rsidRDefault="00A27A52" w:rsidP="00A27A52">
      <w:pPr>
        <w:pStyle w:val="BodyText"/>
      </w:pPr>
      <w:r>
        <w:lastRenderedPageBreak/>
        <w:t>The final research report will be submitted to the community for review and approval.</w:t>
      </w:r>
    </w:p>
    <w:p w14:paraId="22DA5625" w14:textId="77777777" w:rsidR="00A27A52" w:rsidRDefault="00A27A52" w:rsidP="00A27A52">
      <w:pPr>
        <w:pStyle w:val="BodyText"/>
      </w:pPr>
      <w:r>
        <w:t>Research findings will be presented to the community in a language and format that is clear and comprehensible to community members.</w:t>
      </w:r>
    </w:p>
    <w:p w14:paraId="20909159" w14:textId="77777777" w:rsidR="00A27A52" w:rsidRDefault="00A27A52" w:rsidP="00A27A52">
      <w:pPr>
        <w:pStyle w:val="BodyText"/>
      </w:pPr>
      <w:r>
        <w:t xml:space="preserve">Research findings will be presented to the community in the following formats: </w:t>
      </w:r>
    </w:p>
    <w:p w14:paraId="6AB32825" w14:textId="0FBA37CA" w:rsidR="00220170" w:rsidRDefault="00220170" w:rsidP="006F5037">
      <w:pPr>
        <w:pStyle w:val="BodyText"/>
      </w:pPr>
      <w:r>
        <w:tab/>
      </w:r>
      <w:r w:rsidR="006F5037">
        <w:fldChar w:fldCharType="begin">
          <w:ffData>
            <w:name w:val="Text3"/>
            <w:enabled/>
            <w:calcOnExit w:val="0"/>
            <w:textInput/>
          </w:ffData>
        </w:fldChar>
      </w:r>
      <w:bookmarkStart w:id="20" w:name="Text3"/>
      <w:r w:rsidR="006F5037">
        <w:instrText xml:space="preserve"> FORMTEXT </w:instrText>
      </w:r>
      <w:r w:rsidR="006F5037">
        <w:fldChar w:fldCharType="separate"/>
      </w:r>
      <w:r w:rsidR="006F5037">
        <w:rPr>
          <w:noProof/>
        </w:rPr>
        <w:t> </w:t>
      </w:r>
      <w:r w:rsidR="006F5037">
        <w:rPr>
          <w:noProof/>
        </w:rPr>
        <w:t> </w:t>
      </w:r>
      <w:r w:rsidR="006F5037">
        <w:rPr>
          <w:noProof/>
        </w:rPr>
        <w:t> </w:t>
      </w:r>
      <w:r w:rsidR="006F5037">
        <w:rPr>
          <w:noProof/>
        </w:rPr>
        <w:t> </w:t>
      </w:r>
      <w:r w:rsidR="006F5037">
        <w:rPr>
          <w:noProof/>
        </w:rPr>
        <w:t> </w:t>
      </w:r>
      <w:r w:rsidR="006F5037">
        <w:fldChar w:fldCharType="end"/>
      </w:r>
      <w:bookmarkEnd w:id="20"/>
    </w:p>
    <w:p w14:paraId="79E4A0F4" w14:textId="77777777" w:rsidR="00A27A52" w:rsidRDefault="00A27A52" w:rsidP="00A27A52">
      <w:pPr>
        <w:pStyle w:val="BodyText"/>
      </w:pPr>
      <w:r>
        <w:t>Research findings will be presented to the general public and/or any other audience in the following formats:</w:t>
      </w:r>
    </w:p>
    <w:p w14:paraId="3460DD62" w14:textId="5589D42B" w:rsidR="007D2599" w:rsidRDefault="00A27A52" w:rsidP="006F5037">
      <w:pPr>
        <w:pStyle w:val="BodyText"/>
      </w:pPr>
      <w:r>
        <w:tab/>
      </w:r>
      <w:r w:rsidR="006F5037">
        <w:fldChar w:fldCharType="begin">
          <w:ffData>
            <w:name w:val="Text4"/>
            <w:enabled/>
            <w:calcOnExit w:val="0"/>
            <w:textInput/>
          </w:ffData>
        </w:fldChar>
      </w:r>
      <w:bookmarkStart w:id="21" w:name="Text4"/>
      <w:r w:rsidR="006F5037">
        <w:instrText xml:space="preserve"> FORMTEXT </w:instrText>
      </w:r>
      <w:r w:rsidR="006F5037">
        <w:fldChar w:fldCharType="separate"/>
      </w:r>
      <w:r w:rsidR="006F5037">
        <w:rPr>
          <w:noProof/>
        </w:rPr>
        <w:t> </w:t>
      </w:r>
      <w:r w:rsidR="006F5037">
        <w:rPr>
          <w:noProof/>
        </w:rPr>
        <w:t> </w:t>
      </w:r>
      <w:r w:rsidR="006F5037">
        <w:rPr>
          <w:noProof/>
        </w:rPr>
        <w:t> </w:t>
      </w:r>
      <w:r w:rsidR="006F5037">
        <w:rPr>
          <w:noProof/>
        </w:rPr>
        <w:t> </w:t>
      </w:r>
      <w:r w:rsidR="006F5037">
        <w:rPr>
          <w:noProof/>
        </w:rPr>
        <w:t> </w:t>
      </w:r>
      <w:r w:rsidR="006F5037">
        <w:fldChar w:fldCharType="end"/>
      </w:r>
      <w:bookmarkEnd w:id="21"/>
    </w:p>
    <w:p w14:paraId="721FB253" w14:textId="001843F4" w:rsidR="000039DD" w:rsidRDefault="000039DD" w:rsidP="00345CB4">
      <w:pPr>
        <w:pStyle w:val="Heading1"/>
        <w:rPr>
          <w:lang w:val="en-US"/>
        </w:rPr>
      </w:pPr>
      <w:bookmarkStart w:id="22" w:name="_Toc183965674"/>
      <w:r>
        <w:rPr>
          <w:lang w:val="en-US"/>
        </w:rPr>
        <w:t>Dispute resolution</w:t>
      </w:r>
      <w:bookmarkEnd w:id="22"/>
    </w:p>
    <w:p w14:paraId="374B6D8C" w14:textId="77777777" w:rsidR="00E939BC" w:rsidRDefault="00E939BC" w:rsidP="00E939BC">
      <w:pPr>
        <w:pStyle w:val="BodyText"/>
      </w:pPr>
      <w:r>
        <w:t>In the event that a dispute arises out of or relates to this research project, both parties agree first to try in good faith to settle the dispute by mediation administered by an agreed-upon neutral party before resorting to arbitration, litigation, or some other dispute resolution procedure. A mediator will assist the parties in finding a resolution that is mutually acceptable.</w:t>
      </w:r>
    </w:p>
    <w:p w14:paraId="63B6781D" w14:textId="6317C352" w:rsidR="00E939BC" w:rsidRDefault="00E939BC" w:rsidP="00E939BC">
      <w:pPr>
        <w:pStyle w:val="BodyText"/>
      </w:pPr>
      <w:r>
        <w:t>If a dispute cannot be resolved to the satisfaction of both parties, the research project may be terminated according to the terms described below.</w:t>
      </w:r>
    </w:p>
    <w:p w14:paraId="21ACFB9B" w14:textId="043D227C" w:rsidR="008A4675" w:rsidRDefault="008A4675" w:rsidP="00E939BC">
      <w:pPr>
        <w:pStyle w:val="BodyText"/>
      </w:pPr>
    </w:p>
    <w:p w14:paraId="6385C329" w14:textId="4159EEFA" w:rsidR="008A4675" w:rsidRDefault="008A4675" w:rsidP="008A4675">
      <w:pPr>
        <w:pStyle w:val="Heading1"/>
      </w:pPr>
      <w:r>
        <w:t>Signatures:</w:t>
      </w:r>
    </w:p>
    <w:p w14:paraId="3231D100" w14:textId="24C860E2" w:rsidR="008A4675" w:rsidRPr="008A4675" w:rsidRDefault="008A4675" w:rsidP="008A4675"/>
    <w:p w14:paraId="0D3EE814" w14:textId="77777777" w:rsidR="008A4675" w:rsidRDefault="008A4675" w:rsidP="00E939BC">
      <w:pPr>
        <w:pStyle w:val="BodyText"/>
      </w:pPr>
    </w:p>
    <w:p w14:paraId="0F521A3F" w14:textId="77777777" w:rsidR="007D2599" w:rsidRDefault="007D2599">
      <w:pPr>
        <w:rPr>
          <w:lang w:val="en-US"/>
        </w:rPr>
      </w:pPr>
    </w:p>
    <w:p w14:paraId="3618739B" w14:textId="77777777" w:rsidR="008A4675" w:rsidRDefault="008A4675">
      <w:pPr>
        <w:rPr>
          <w:rFonts w:asciiTheme="majorHAnsi" w:eastAsiaTheme="majorEastAsia" w:hAnsiTheme="majorHAnsi" w:cstheme="majorBidi"/>
          <w:color w:val="2F5496" w:themeColor="accent1" w:themeShade="BF"/>
          <w:sz w:val="32"/>
          <w:szCs w:val="32"/>
          <w:lang w:val="en-US"/>
        </w:rPr>
      </w:pPr>
      <w:bookmarkStart w:id="23" w:name="_Toc183965675"/>
      <w:r>
        <w:rPr>
          <w:lang w:val="en-US"/>
        </w:rPr>
        <w:br w:type="page"/>
      </w:r>
    </w:p>
    <w:p w14:paraId="389954A2" w14:textId="61DEA979" w:rsidR="008A4675" w:rsidRDefault="008A4675" w:rsidP="008A4675">
      <w:pPr>
        <w:pStyle w:val="Heading1"/>
        <w:rPr>
          <w:lang w:val="en-US"/>
        </w:rPr>
      </w:pPr>
      <w:r>
        <w:rPr>
          <w:lang w:val="en-US"/>
        </w:rPr>
        <w:lastRenderedPageBreak/>
        <w:t>Definitions –</w:t>
      </w:r>
      <w:bookmarkEnd w:id="23"/>
      <w:r>
        <w:rPr>
          <w:lang w:val="en-US"/>
        </w:rPr>
        <w:t xml:space="preserve"> </w:t>
      </w:r>
    </w:p>
    <w:p w14:paraId="6D50A463" w14:textId="77777777" w:rsidR="008A4675" w:rsidRDefault="008A4675" w:rsidP="008A4675">
      <w:r>
        <w:t xml:space="preserve">1. The “Research Project” (“the Project”) is that Project set out in Schedule “A” to this Agreement; </w:t>
      </w:r>
    </w:p>
    <w:p w14:paraId="49BF6C7D" w14:textId="77777777" w:rsidR="008A4675" w:rsidRDefault="008A4675" w:rsidP="008A4675">
      <w:r>
        <w:t>2. The term “Researcher”, where the circumstances require, is deemed to include any person who works for or reports to Researcher with respect to this Project, whether for monetary gain or otherwise, and for further clarity, includes anyone appointed by the First Nation to assist Researcher with this Project;</w:t>
      </w:r>
    </w:p>
    <w:p w14:paraId="4FB1E16F" w14:textId="77777777" w:rsidR="008A4675" w:rsidRDefault="008A4675" w:rsidP="008A4675">
      <w:r>
        <w:t xml:space="preserve"> 3. “Disseminate” means to send, transmit, or otherwise share or exchange intellectual property, as defined herein, with a person or persons who are not members of the First Nation; </w:t>
      </w:r>
    </w:p>
    <w:p w14:paraId="762239FC" w14:textId="77777777" w:rsidR="008A4675" w:rsidRDefault="008A4675" w:rsidP="008A4675">
      <w:r>
        <w:t xml:space="preserve">4. “Effective Date” means the date on which this Agreement is executed by both the First Nation and Researcher;  </w:t>
      </w:r>
    </w:p>
    <w:p w14:paraId="1A177082" w14:textId="77777777" w:rsidR="008A4675" w:rsidRDefault="008A4675" w:rsidP="008A4675">
      <w:r>
        <w:t>5. “Intellectual Property” means the information gathered by Researcher as a result of undertaking this Project and whether stored in handwritten form, text, sketches, paintings, video, photographic, or electronic format, or any similar medium; Research Agreement – Lutsel K’e Dene First Nation</w:t>
      </w:r>
    </w:p>
    <w:p w14:paraId="1043FDBA" w14:textId="77777777" w:rsidR="008A4675" w:rsidRDefault="008A4675" w:rsidP="008A4675">
      <w:r>
        <w:t xml:space="preserve"> 6. “Storage” means that state whereby information has been converted from an oral or visual state to a medium or media whereby it can be disseminated, and includes, but is not limited to such media as text, sketches, paintings, video, photographic, or electronic format, or any similar medium.</w:t>
      </w:r>
    </w:p>
    <w:p w14:paraId="1B697B86" w14:textId="77777777" w:rsidR="008A4675" w:rsidRDefault="008A4675" w:rsidP="008A4675">
      <w:r>
        <w:t xml:space="preserve">7. “Secondary data usage” </w:t>
      </w:r>
      <w:r w:rsidRPr="008A4675">
        <w:t>the use of information that was originally collected for a different purpose than the current research project</w:t>
      </w:r>
      <w:r>
        <w:t>.</w:t>
      </w:r>
    </w:p>
    <w:p w14:paraId="38B48AF0" w14:textId="77777777" w:rsidR="008A4675" w:rsidRDefault="008A4675" w:rsidP="008A4675">
      <w:r>
        <w:t>8. “Traditional Knowledge”</w:t>
      </w:r>
      <w:r w:rsidRPr="008A4675">
        <w:t xml:space="preserve"> a body of knowledge, skills, practices, and innovations that is passed down through generations within a community</w:t>
      </w:r>
      <w:r>
        <w:t>.</w:t>
      </w:r>
    </w:p>
    <w:p w14:paraId="3711954C" w14:textId="77777777" w:rsidR="008A4675" w:rsidRPr="00E939BC" w:rsidRDefault="008A4675" w:rsidP="00E939BC">
      <w:pPr>
        <w:rPr>
          <w:lang w:val="en-US"/>
        </w:rPr>
      </w:pPr>
    </w:p>
    <w:sectPr w:rsidR="008A4675" w:rsidRPr="00E939BC">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A768C" w14:textId="77777777" w:rsidR="000D5DA9" w:rsidRDefault="000D5DA9" w:rsidP="008A4675">
      <w:pPr>
        <w:spacing w:after="0" w:line="240" w:lineRule="auto"/>
      </w:pPr>
      <w:r>
        <w:separator/>
      </w:r>
    </w:p>
  </w:endnote>
  <w:endnote w:type="continuationSeparator" w:id="0">
    <w:p w14:paraId="406201F8" w14:textId="77777777" w:rsidR="000D5DA9" w:rsidRDefault="000D5DA9" w:rsidP="008A4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004096"/>
      <w:docPartObj>
        <w:docPartGallery w:val="Page Numbers (Bottom of Page)"/>
        <w:docPartUnique/>
      </w:docPartObj>
    </w:sdtPr>
    <w:sdtEndPr>
      <w:rPr>
        <w:noProof/>
      </w:rPr>
    </w:sdtEndPr>
    <w:sdtContent>
      <w:p w14:paraId="6ED63957" w14:textId="0333DFEC" w:rsidR="008A4675" w:rsidRDefault="008A46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C30707" w14:textId="77777777" w:rsidR="008A4675" w:rsidRDefault="008A4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6853E" w14:textId="77777777" w:rsidR="000D5DA9" w:rsidRDefault="000D5DA9" w:rsidP="008A4675">
      <w:pPr>
        <w:spacing w:after="0" w:line="240" w:lineRule="auto"/>
      </w:pPr>
      <w:r>
        <w:separator/>
      </w:r>
    </w:p>
  </w:footnote>
  <w:footnote w:type="continuationSeparator" w:id="0">
    <w:p w14:paraId="7A835310" w14:textId="77777777" w:rsidR="000D5DA9" w:rsidRDefault="000D5DA9" w:rsidP="008A4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4375" w14:textId="3A0F2644" w:rsidR="008A4675" w:rsidRDefault="008F7D44">
    <w:pPr>
      <w:pStyle w:val="Header"/>
    </w:pPr>
    <w:r>
      <w:t>C</w:t>
    </w:r>
    <w:r w:rsidR="008A4675" w:rsidRPr="008A4675">
      <w:t xml:space="preserve">ommunity </w:t>
    </w:r>
    <w:r>
      <w:t>R</w:t>
    </w:r>
    <w:r w:rsidR="008A4675" w:rsidRPr="008A4675">
      <w:t xml:space="preserve">esearch </w:t>
    </w:r>
    <w:r>
      <w:t>A</w:t>
    </w:r>
    <w:r w:rsidR="008A4675" w:rsidRPr="008A4675">
      <w:t>greement</w:t>
    </w:r>
    <w:r>
      <w:t xml:space="preserv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34614"/>
    <w:multiLevelType w:val="multilevel"/>
    <w:tmpl w:val="F0220A94"/>
    <w:styleLink w:val="BodyBullets"/>
    <w:lvl w:ilvl="0">
      <w:start w:val="1"/>
      <w:numFmt w:val="bullet"/>
      <w:pStyle w:val="BodyTextBullet1"/>
      <w:lvlText w:val=""/>
      <w:lvlJc w:val="left"/>
      <w:pPr>
        <w:ind w:left="907" w:hanging="360"/>
      </w:pPr>
      <w:rPr>
        <w:rFonts w:ascii="Wingdings" w:hAnsi="Wingdings" w:hint="default"/>
        <w:color w:val="auto"/>
      </w:rPr>
    </w:lvl>
    <w:lvl w:ilvl="1">
      <w:start w:val="1"/>
      <w:numFmt w:val="bullet"/>
      <w:pStyle w:val="BodyTextBullet2"/>
      <w:lvlText w:val="o"/>
      <w:lvlJc w:val="left"/>
      <w:pPr>
        <w:tabs>
          <w:tab w:val="num" w:pos="1267"/>
        </w:tabs>
        <w:ind w:left="1267" w:hanging="360"/>
      </w:pPr>
      <w:rPr>
        <w:rFonts w:ascii="Courier New" w:hAnsi="Courier New" w:cs="Times New Roman" w:hint="default"/>
        <w:color w:val="auto"/>
      </w:rPr>
    </w:lvl>
    <w:lvl w:ilvl="2">
      <w:start w:val="1"/>
      <w:numFmt w:val="bullet"/>
      <w:pStyle w:val="BodyTextBullet3"/>
      <w:lvlText w:val=""/>
      <w:lvlJc w:val="left"/>
      <w:pPr>
        <w:tabs>
          <w:tab w:val="num" w:pos="1627"/>
        </w:tabs>
        <w:ind w:left="1627" w:hanging="360"/>
      </w:pPr>
      <w:rPr>
        <w:rFonts w:ascii="Wingdings" w:hAnsi="Wingdings" w:hint="default"/>
        <w:color w:val="auto"/>
      </w:rPr>
    </w:lvl>
    <w:lvl w:ilvl="3">
      <w:start w:val="1"/>
      <w:numFmt w:val="none"/>
      <w:lvlText w:val=""/>
      <w:lvlJc w:val="left"/>
      <w:pPr>
        <w:ind w:left="1440" w:hanging="360"/>
      </w:pPr>
      <w:rPr>
        <w:rFonts w:cs="Times New Roman"/>
      </w:rPr>
    </w:lvl>
    <w:lvl w:ilvl="4">
      <w:start w:val="1"/>
      <w:numFmt w:val="none"/>
      <w:lvlText w:val=""/>
      <w:lvlJc w:val="left"/>
      <w:pPr>
        <w:ind w:left="1800" w:hanging="360"/>
      </w:pPr>
      <w:rPr>
        <w:rFonts w:cs="Times New Roman"/>
      </w:rPr>
    </w:lvl>
    <w:lvl w:ilvl="5">
      <w:start w:val="1"/>
      <w:numFmt w:val="none"/>
      <w:lvlText w:val=""/>
      <w:lvlJc w:val="left"/>
      <w:pPr>
        <w:ind w:left="2160" w:hanging="360"/>
      </w:pPr>
      <w:rPr>
        <w:rFonts w:cs="Times New Roman"/>
      </w:rPr>
    </w:lvl>
    <w:lvl w:ilvl="6">
      <w:start w:val="1"/>
      <w:numFmt w:val="none"/>
      <w:lvlText w:val=""/>
      <w:lvlJc w:val="left"/>
      <w:pPr>
        <w:ind w:left="2520" w:hanging="360"/>
      </w:pPr>
      <w:rPr>
        <w:rFonts w:cs="Times New Roman"/>
      </w:rPr>
    </w:lvl>
    <w:lvl w:ilvl="7">
      <w:start w:val="1"/>
      <w:numFmt w:val="none"/>
      <w:lvlText w:val=""/>
      <w:lvlJc w:val="left"/>
      <w:pPr>
        <w:ind w:left="2880" w:hanging="360"/>
      </w:pPr>
      <w:rPr>
        <w:rFonts w:cs="Times New Roman"/>
      </w:rPr>
    </w:lvl>
    <w:lvl w:ilvl="8">
      <w:start w:val="1"/>
      <w:numFmt w:val="none"/>
      <w:lvlText w:val=""/>
      <w:lvlJc w:val="left"/>
      <w:pPr>
        <w:ind w:left="3240" w:hanging="360"/>
      </w:pPr>
      <w:rPr>
        <w:rFonts w:cs="Times New Roman"/>
      </w:rPr>
    </w:lvl>
  </w:abstractNum>
  <w:num w:numId="1" w16cid:durableId="1550995509">
    <w:abstractNumId w:val="0"/>
  </w:num>
  <w:num w:numId="2" w16cid:durableId="153996980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1NTO1NDUwsjQxMTFV0lEKTi0uzszPAykwqQUAQCemdiwAAAA="/>
  </w:docVars>
  <w:rsids>
    <w:rsidRoot w:val="00D04CFE"/>
    <w:rsid w:val="000039DD"/>
    <w:rsid w:val="000562A6"/>
    <w:rsid w:val="000A1C45"/>
    <w:rsid w:val="000D4CAB"/>
    <w:rsid w:val="000D5DA9"/>
    <w:rsid w:val="000E120B"/>
    <w:rsid w:val="001350DB"/>
    <w:rsid w:val="001815C1"/>
    <w:rsid w:val="001E4D73"/>
    <w:rsid w:val="00220170"/>
    <w:rsid w:val="00240B15"/>
    <w:rsid w:val="00274406"/>
    <w:rsid w:val="002951C1"/>
    <w:rsid w:val="00345CB4"/>
    <w:rsid w:val="00353C93"/>
    <w:rsid w:val="00550D6A"/>
    <w:rsid w:val="006857BA"/>
    <w:rsid w:val="006F5037"/>
    <w:rsid w:val="007D2599"/>
    <w:rsid w:val="008165B1"/>
    <w:rsid w:val="00895BF2"/>
    <w:rsid w:val="008A4675"/>
    <w:rsid w:val="008F7D44"/>
    <w:rsid w:val="00930AD8"/>
    <w:rsid w:val="009334AC"/>
    <w:rsid w:val="00974F08"/>
    <w:rsid w:val="00984367"/>
    <w:rsid w:val="00A27A52"/>
    <w:rsid w:val="00AB79EA"/>
    <w:rsid w:val="00B301FB"/>
    <w:rsid w:val="00B86165"/>
    <w:rsid w:val="00BD5A37"/>
    <w:rsid w:val="00C1727E"/>
    <w:rsid w:val="00C7090A"/>
    <w:rsid w:val="00CC3478"/>
    <w:rsid w:val="00D04CFE"/>
    <w:rsid w:val="00D06931"/>
    <w:rsid w:val="00DA063D"/>
    <w:rsid w:val="00E939BC"/>
    <w:rsid w:val="00F65C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FF657"/>
  <w15:chartTrackingRefBased/>
  <w15:docId w15:val="{DC90CAF5-DC3F-45AE-AFAB-939C6AEB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4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BodyText"/>
    <w:link w:val="Heading4Char"/>
    <w:uiPriority w:val="99"/>
    <w:semiHidden/>
    <w:unhideWhenUsed/>
    <w:qFormat/>
    <w:rsid w:val="000039DD"/>
    <w:pPr>
      <w:keepNext/>
      <w:keepLines/>
      <w:spacing w:before="160" w:after="40" w:line="240" w:lineRule="auto"/>
      <w:outlineLvl w:val="3"/>
    </w:pPr>
    <w:rPr>
      <w:rFonts w:ascii="Calibri" w:eastAsia="Times New Roman" w:hAnsi="Calibri" w:cs="Times New Roman"/>
      <w:bCs/>
      <w:i/>
      <w:iCs/>
      <w:kern w:val="0"/>
      <w:sz w:val="28"/>
      <w:lang w:val="en-US"/>
      <w14:ligatures w14:val="none"/>
    </w:rPr>
  </w:style>
  <w:style w:type="paragraph" w:styleId="Heading5">
    <w:name w:val="heading 5"/>
    <w:basedOn w:val="Normal"/>
    <w:next w:val="BodyText"/>
    <w:link w:val="Heading5Char"/>
    <w:uiPriority w:val="99"/>
    <w:semiHidden/>
    <w:unhideWhenUsed/>
    <w:qFormat/>
    <w:rsid w:val="000039DD"/>
    <w:pPr>
      <w:keepNext/>
      <w:keepLines/>
      <w:spacing w:before="120" w:after="0" w:line="240" w:lineRule="auto"/>
      <w:outlineLvl w:val="4"/>
    </w:pPr>
    <w:rPr>
      <w:rFonts w:ascii="Cambria" w:eastAsia="Times New Roman" w:hAnsi="Cambria" w:cs="Times New Roman"/>
      <w:b/>
      <w:kern w:val="0"/>
      <w:sz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rsid w:val="000039DD"/>
    <w:rPr>
      <w:rFonts w:ascii="Calibri" w:eastAsia="Times New Roman" w:hAnsi="Calibri" w:cs="Times New Roman"/>
      <w:bCs/>
      <w:i/>
      <w:iCs/>
      <w:kern w:val="0"/>
      <w:sz w:val="28"/>
      <w:lang w:val="en-US"/>
      <w14:ligatures w14:val="none"/>
    </w:rPr>
  </w:style>
  <w:style w:type="character" w:customStyle="1" w:styleId="Heading5Char">
    <w:name w:val="Heading 5 Char"/>
    <w:basedOn w:val="DefaultParagraphFont"/>
    <w:link w:val="Heading5"/>
    <w:uiPriority w:val="99"/>
    <w:semiHidden/>
    <w:rsid w:val="000039DD"/>
    <w:rPr>
      <w:rFonts w:ascii="Cambria" w:eastAsia="Times New Roman" w:hAnsi="Cambria" w:cs="Times New Roman"/>
      <w:b/>
      <w:kern w:val="0"/>
      <w:sz w:val="24"/>
      <w:lang w:val="en-US"/>
      <w14:ligatures w14:val="none"/>
    </w:rPr>
  </w:style>
  <w:style w:type="paragraph" w:customStyle="1" w:styleId="BodyText">
    <w:name w:val="BodyText"/>
    <w:uiPriority w:val="99"/>
    <w:rsid w:val="000039DD"/>
    <w:pPr>
      <w:spacing w:before="120" w:after="80" w:line="280" w:lineRule="auto"/>
    </w:pPr>
    <w:rPr>
      <w:rFonts w:ascii="Cambria" w:eastAsia="Calibri" w:hAnsi="Cambria" w:cs="Times New Roman"/>
      <w:kern w:val="0"/>
      <w:sz w:val="24"/>
      <w:lang w:val="en-US"/>
      <w14:ligatures w14:val="none"/>
    </w:rPr>
  </w:style>
  <w:style w:type="paragraph" w:customStyle="1" w:styleId="BodyTextBullet1">
    <w:name w:val="BodyTextBullet1"/>
    <w:uiPriority w:val="99"/>
    <w:rsid w:val="000039DD"/>
    <w:pPr>
      <w:numPr>
        <w:numId w:val="1"/>
      </w:numPr>
      <w:spacing w:before="80" w:after="80" w:line="280" w:lineRule="auto"/>
    </w:pPr>
    <w:rPr>
      <w:rFonts w:ascii="Cambria" w:eastAsia="Calibri" w:hAnsi="Cambria" w:cs="Times New Roman"/>
      <w:kern w:val="0"/>
      <w:sz w:val="24"/>
      <w:lang w:val="en-US"/>
      <w14:ligatures w14:val="none"/>
    </w:rPr>
  </w:style>
  <w:style w:type="paragraph" w:customStyle="1" w:styleId="BodyTextBullet2">
    <w:name w:val="BodyTextBullet2"/>
    <w:uiPriority w:val="99"/>
    <w:rsid w:val="000039DD"/>
    <w:pPr>
      <w:numPr>
        <w:ilvl w:val="1"/>
        <w:numId w:val="1"/>
      </w:numPr>
      <w:spacing w:before="80" w:after="80" w:line="240" w:lineRule="auto"/>
    </w:pPr>
    <w:rPr>
      <w:rFonts w:ascii="Cambria" w:eastAsia="Calibri" w:hAnsi="Cambria" w:cs="Times New Roman"/>
      <w:kern w:val="0"/>
      <w:sz w:val="24"/>
      <w:lang w:val="en-US"/>
      <w14:ligatures w14:val="none"/>
    </w:rPr>
  </w:style>
  <w:style w:type="paragraph" w:customStyle="1" w:styleId="BodyTextBullet3">
    <w:name w:val="BodyTextBullet3"/>
    <w:uiPriority w:val="99"/>
    <w:rsid w:val="000039DD"/>
    <w:pPr>
      <w:numPr>
        <w:ilvl w:val="2"/>
        <w:numId w:val="1"/>
      </w:numPr>
      <w:spacing w:before="80" w:after="80" w:line="240" w:lineRule="auto"/>
    </w:pPr>
    <w:rPr>
      <w:rFonts w:ascii="Cambria" w:eastAsia="Calibri" w:hAnsi="Cambria" w:cs="Times New Roman"/>
      <w:kern w:val="0"/>
      <w:lang w:val="en-US"/>
      <w14:ligatures w14:val="none"/>
    </w:rPr>
  </w:style>
  <w:style w:type="paragraph" w:customStyle="1" w:styleId="Note">
    <w:name w:val="Note"/>
    <w:next w:val="BodyText"/>
    <w:rsid w:val="000039DD"/>
    <w:pPr>
      <w:pBdr>
        <w:top w:val="single" w:sz="4" w:space="1" w:color="808080"/>
        <w:bottom w:val="single" w:sz="4" w:space="3" w:color="808080"/>
      </w:pBdr>
      <w:tabs>
        <w:tab w:val="left" w:pos="540"/>
      </w:tabs>
      <w:spacing w:before="120" w:after="120" w:line="240" w:lineRule="auto"/>
      <w:ind w:left="547" w:hanging="547"/>
    </w:pPr>
    <w:rPr>
      <w:rFonts w:eastAsia="Times New Roman" w:cs="Times New Roman"/>
      <w:kern w:val="0"/>
      <w:sz w:val="20"/>
      <w:szCs w:val="20"/>
      <w:lang w:val="en-US"/>
      <w14:ligatures w14:val="none"/>
    </w:rPr>
  </w:style>
  <w:style w:type="character" w:customStyle="1" w:styleId="Bold">
    <w:name w:val="Bold"/>
    <w:uiPriority w:val="99"/>
    <w:rsid w:val="000039DD"/>
    <w:rPr>
      <w:b/>
      <w:bCs w:val="0"/>
    </w:rPr>
  </w:style>
  <w:style w:type="character" w:customStyle="1" w:styleId="FormFieldLeft">
    <w:name w:val="FormFieldLeft"/>
    <w:basedOn w:val="DefaultParagraphFont"/>
    <w:uiPriority w:val="1"/>
    <w:qFormat/>
    <w:rsid w:val="000039DD"/>
    <w:rPr>
      <w:rFonts w:ascii="Calibri" w:hAnsi="Calibri" w:cs="Calibri" w:hint="default"/>
      <w:b/>
      <w:bCs w:val="0"/>
      <w:i w:val="0"/>
      <w:iCs w:val="0"/>
      <w:sz w:val="23"/>
    </w:rPr>
  </w:style>
  <w:style w:type="numbering" w:customStyle="1" w:styleId="BodyBullets">
    <w:name w:val="BodyBullets"/>
    <w:rsid w:val="000039DD"/>
    <w:pPr>
      <w:numPr>
        <w:numId w:val="1"/>
      </w:numPr>
    </w:pPr>
  </w:style>
  <w:style w:type="paragraph" w:styleId="Title">
    <w:name w:val="Title"/>
    <w:basedOn w:val="Normal"/>
    <w:next w:val="Normal"/>
    <w:link w:val="TitleChar"/>
    <w:uiPriority w:val="10"/>
    <w:qFormat/>
    <w:rsid w:val="002744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40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74406"/>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A4675"/>
    <w:rPr>
      <w:color w:val="808080"/>
    </w:rPr>
  </w:style>
  <w:style w:type="paragraph" w:styleId="Header">
    <w:name w:val="header"/>
    <w:basedOn w:val="Normal"/>
    <w:link w:val="HeaderChar"/>
    <w:uiPriority w:val="99"/>
    <w:unhideWhenUsed/>
    <w:rsid w:val="008A4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675"/>
  </w:style>
  <w:style w:type="paragraph" w:styleId="Footer">
    <w:name w:val="footer"/>
    <w:basedOn w:val="Normal"/>
    <w:link w:val="FooterChar"/>
    <w:uiPriority w:val="99"/>
    <w:unhideWhenUsed/>
    <w:rsid w:val="008A4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675"/>
  </w:style>
  <w:style w:type="paragraph" w:styleId="TOCHeading">
    <w:name w:val="TOC Heading"/>
    <w:basedOn w:val="Heading1"/>
    <w:next w:val="Normal"/>
    <w:uiPriority w:val="39"/>
    <w:unhideWhenUsed/>
    <w:qFormat/>
    <w:rsid w:val="008A4675"/>
    <w:pPr>
      <w:outlineLvl w:val="9"/>
    </w:pPr>
    <w:rPr>
      <w:kern w:val="0"/>
      <w:lang w:val="en-US"/>
      <w14:ligatures w14:val="none"/>
    </w:rPr>
  </w:style>
  <w:style w:type="paragraph" w:styleId="TOC1">
    <w:name w:val="toc 1"/>
    <w:basedOn w:val="Normal"/>
    <w:next w:val="Normal"/>
    <w:autoRedefine/>
    <w:uiPriority w:val="39"/>
    <w:unhideWhenUsed/>
    <w:rsid w:val="008A4675"/>
    <w:pPr>
      <w:spacing w:after="100"/>
    </w:pPr>
  </w:style>
  <w:style w:type="character" w:styleId="Hyperlink">
    <w:name w:val="Hyperlink"/>
    <w:basedOn w:val="DefaultParagraphFont"/>
    <w:uiPriority w:val="99"/>
    <w:unhideWhenUsed/>
    <w:rsid w:val="008A46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9F1787B26E44009CCF4F31643D53F7"/>
        <w:category>
          <w:name w:val="General"/>
          <w:gallery w:val="placeholder"/>
        </w:category>
        <w:types>
          <w:type w:val="bbPlcHdr"/>
        </w:types>
        <w:behaviors>
          <w:behavior w:val="content"/>
        </w:behaviors>
        <w:guid w:val="{13C38EF1-1E03-4E22-BC8A-737E58D47072}"/>
      </w:docPartPr>
      <w:docPartBody>
        <w:p w:rsidR="00E250BD" w:rsidRDefault="00E250BD" w:rsidP="00E250BD">
          <w:pPr>
            <w:pStyle w:val="A59F1787B26E44009CCF4F31643D53F71"/>
          </w:pPr>
          <w:r w:rsidRPr="00457272">
            <w:rPr>
              <w:rStyle w:val="PlaceholderText"/>
            </w:rPr>
            <w:t>Click or tap here to enter text.</w:t>
          </w:r>
        </w:p>
      </w:docPartBody>
    </w:docPart>
    <w:docPart>
      <w:docPartPr>
        <w:name w:val="E794FEA698D24E4A9B767129BF15E5A3"/>
        <w:category>
          <w:name w:val="General"/>
          <w:gallery w:val="placeholder"/>
        </w:category>
        <w:types>
          <w:type w:val="bbPlcHdr"/>
        </w:types>
        <w:behaviors>
          <w:behavior w:val="content"/>
        </w:behaviors>
        <w:guid w:val="{EDFE7F8C-ADAC-490E-B23C-93AC0C2E5534}"/>
      </w:docPartPr>
      <w:docPartBody>
        <w:p w:rsidR="00E250BD" w:rsidRDefault="00E250BD" w:rsidP="00E250BD">
          <w:pPr>
            <w:pStyle w:val="E794FEA698D24E4A9B767129BF15E5A31"/>
          </w:pPr>
          <w:r w:rsidRPr="00457272">
            <w:rPr>
              <w:rStyle w:val="PlaceholderText"/>
            </w:rPr>
            <w:t>Click or tap here to enter text.</w:t>
          </w:r>
        </w:p>
      </w:docPartBody>
    </w:docPart>
    <w:docPart>
      <w:docPartPr>
        <w:name w:val="5EA6D74D2DD048B886E663AB3E796399"/>
        <w:category>
          <w:name w:val="General"/>
          <w:gallery w:val="placeholder"/>
        </w:category>
        <w:types>
          <w:type w:val="bbPlcHdr"/>
        </w:types>
        <w:behaviors>
          <w:behavior w:val="content"/>
        </w:behaviors>
        <w:guid w:val="{1CE17BDA-A1B4-451C-A9CE-B1F0B43AECDF}"/>
      </w:docPartPr>
      <w:docPartBody>
        <w:p w:rsidR="00E250BD" w:rsidRDefault="00E250BD" w:rsidP="00E250BD">
          <w:pPr>
            <w:pStyle w:val="5EA6D74D2DD048B886E663AB3E7963991"/>
          </w:pPr>
          <w:r w:rsidRPr="00457272">
            <w:rPr>
              <w:rStyle w:val="PlaceholderText"/>
            </w:rPr>
            <w:t>Click or tap to enter a date.</w:t>
          </w:r>
        </w:p>
      </w:docPartBody>
    </w:docPart>
    <w:docPart>
      <w:docPartPr>
        <w:name w:val="3EAA863D482B4D8E88137631CB1843E7"/>
        <w:category>
          <w:name w:val="General"/>
          <w:gallery w:val="placeholder"/>
        </w:category>
        <w:types>
          <w:type w:val="bbPlcHdr"/>
        </w:types>
        <w:behaviors>
          <w:behavior w:val="content"/>
        </w:behaviors>
        <w:guid w:val="{D707111C-D5F5-4A83-B65B-93725FC9748F}"/>
      </w:docPartPr>
      <w:docPartBody>
        <w:p w:rsidR="00E250BD" w:rsidRDefault="00E250BD" w:rsidP="00E250BD">
          <w:pPr>
            <w:pStyle w:val="3EAA863D482B4D8E88137631CB1843E71"/>
          </w:pPr>
          <w:r w:rsidRPr="00457272">
            <w:rPr>
              <w:rStyle w:val="PlaceholderText"/>
            </w:rPr>
            <w:t>Click or tap to enter a date.</w:t>
          </w:r>
        </w:p>
      </w:docPartBody>
    </w:docPart>
    <w:docPart>
      <w:docPartPr>
        <w:name w:val="1C2FDB898BE541B1832E58AA1FC4A93A"/>
        <w:category>
          <w:name w:val="General"/>
          <w:gallery w:val="placeholder"/>
        </w:category>
        <w:types>
          <w:type w:val="bbPlcHdr"/>
        </w:types>
        <w:behaviors>
          <w:behavior w:val="content"/>
        </w:behaviors>
        <w:guid w:val="{E2603991-AA82-4185-A9B1-E8CBA39182B9}"/>
      </w:docPartPr>
      <w:docPartBody>
        <w:p w:rsidR="00E250BD" w:rsidRDefault="00E250BD" w:rsidP="00E250BD">
          <w:pPr>
            <w:pStyle w:val="1C2FDB898BE541B1832E58AA1FC4A93A1"/>
          </w:pPr>
          <w:r w:rsidRPr="00457272">
            <w:rPr>
              <w:rStyle w:val="PlaceholderText"/>
            </w:rPr>
            <w:t>Click or tap here to enter text.</w:t>
          </w:r>
        </w:p>
      </w:docPartBody>
    </w:docPart>
    <w:docPart>
      <w:docPartPr>
        <w:name w:val="62B3916B5DD846AC94FA5693401734F8"/>
        <w:category>
          <w:name w:val="General"/>
          <w:gallery w:val="placeholder"/>
        </w:category>
        <w:types>
          <w:type w:val="bbPlcHdr"/>
        </w:types>
        <w:behaviors>
          <w:behavior w:val="content"/>
        </w:behaviors>
        <w:guid w:val="{321F03B2-E761-4E0C-8B9B-E98D30727CD6}"/>
      </w:docPartPr>
      <w:docPartBody>
        <w:p w:rsidR="00E250BD" w:rsidRDefault="00E250BD" w:rsidP="00E250BD">
          <w:pPr>
            <w:pStyle w:val="62B3916B5DD846AC94FA5693401734F81"/>
          </w:pPr>
          <w:r w:rsidRPr="00457272">
            <w:rPr>
              <w:rStyle w:val="PlaceholderText"/>
            </w:rPr>
            <w:t>Click or tap here to enter text.</w:t>
          </w:r>
        </w:p>
      </w:docPartBody>
    </w:docPart>
    <w:docPart>
      <w:docPartPr>
        <w:name w:val="11FA6511753D4624A03CF5120C4EC804"/>
        <w:category>
          <w:name w:val="General"/>
          <w:gallery w:val="placeholder"/>
        </w:category>
        <w:types>
          <w:type w:val="bbPlcHdr"/>
        </w:types>
        <w:behaviors>
          <w:behavior w:val="content"/>
        </w:behaviors>
        <w:guid w:val="{76B855DC-C798-4C84-B505-EB03A2EC234E}"/>
      </w:docPartPr>
      <w:docPartBody>
        <w:p w:rsidR="00E250BD" w:rsidRDefault="00E250BD" w:rsidP="00E250BD">
          <w:pPr>
            <w:pStyle w:val="11FA6511753D4624A03CF5120C4EC8041"/>
          </w:pPr>
          <w:r w:rsidRPr="00457272">
            <w:rPr>
              <w:rStyle w:val="PlaceholderText"/>
            </w:rPr>
            <w:t>Click or tap here to enter text.</w:t>
          </w:r>
        </w:p>
      </w:docPartBody>
    </w:docPart>
    <w:docPart>
      <w:docPartPr>
        <w:name w:val="F7387521E5CA4EA9AF8B7D6D821FAFCB"/>
        <w:category>
          <w:name w:val="General"/>
          <w:gallery w:val="placeholder"/>
        </w:category>
        <w:types>
          <w:type w:val="bbPlcHdr"/>
        </w:types>
        <w:behaviors>
          <w:behavior w:val="content"/>
        </w:behaviors>
        <w:guid w:val="{F6E99F6C-3B25-4460-815C-83E36F7D835E}"/>
      </w:docPartPr>
      <w:docPartBody>
        <w:p w:rsidR="00E250BD" w:rsidRDefault="00E250BD" w:rsidP="00E250BD">
          <w:pPr>
            <w:pStyle w:val="F7387521E5CA4EA9AF8B7D6D821FAFCB1"/>
          </w:pPr>
          <w:r w:rsidRPr="00457272">
            <w:rPr>
              <w:rStyle w:val="PlaceholderText"/>
            </w:rPr>
            <w:t>Click or tap here to enter text.</w:t>
          </w:r>
        </w:p>
      </w:docPartBody>
    </w:docPart>
    <w:docPart>
      <w:docPartPr>
        <w:name w:val="DE46548E76C44AB8B83F614DB7413653"/>
        <w:category>
          <w:name w:val="General"/>
          <w:gallery w:val="placeholder"/>
        </w:category>
        <w:types>
          <w:type w:val="bbPlcHdr"/>
        </w:types>
        <w:behaviors>
          <w:behavior w:val="content"/>
        </w:behaviors>
        <w:guid w:val="{6E7CCA17-14EE-42EA-B495-03D733836299}"/>
      </w:docPartPr>
      <w:docPartBody>
        <w:p w:rsidR="00E250BD" w:rsidRDefault="00E250BD" w:rsidP="00E250BD">
          <w:pPr>
            <w:pStyle w:val="DE46548E76C44AB8B83F614DB74136531"/>
          </w:pPr>
          <w:r w:rsidRPr="00457272">
            <w:rPr>
              <w:rStyle w:val="PlaceholderText"/>
            </w:rPr>
            <w:t>Click or tap here to enter text.</w:t>
          </w:r>
        </w:p>
      </w:docPartBody>
    </w:docPart>
    <w:docPart>
      <w:docPartPr>
        <w:name w:val="2C225DD85E4544FAA5BDD9A97165A941"/>
        <w:category>
          <w:name w:val="General"/>
          <w:gallery w:val="placeholder"/>
        </w:category>
        <w:types>
          <w:type w:val="bbPlcHdr"/>
        </w:types>
        <w:behaviors>
          <w:behavior w:val="content"/>
        </w:behaviors>
        <w:guid w:val="{873AF3D3-C3A2-4399-A50F-AC2747CC35E5}"/>
      </w:docPartPr>
      <w:docPartBody>
        <w:p w:rsidR="00E250BD" w:rsidRDefault="00E250BD" w:rsidP="00E250BD">
          <w:pPr>
            <w:pStyle w:val="2C225DD85E4544FAA5BDD9A97165A9411"/>
          </w:pPr>
          <w:r w:rsidRPr="00457272">
            <w:rPr>
              <w:rStyle w:val="PlaceholderText"/>
            </w:rPr>
            <w:t>Click or tap here to enter text.</w:t>
          </w:r>
        </w:p>
      </w:docPartBody>
    </w:docPart>
    <w:docPart>
      <w:docPartPr>
        <w:name w:val="158899227C8B4E63950783A71C1A1FE7"/>
        <w:category>
          <w:name w:val="General"/>
          <w:gallery w:val="placeholder"/>
        </w:category>
        <w:types>
          <w:type w:val="bbPlcHdr"/>
        </w:types>
        <w:behaviors>
          <w:behavior w:val="content"/>
        </w:behaviors>
        <w:guid w:val="{87EDABA3-1EEF-4078-8D50-F2EB7496F360}"/>
      </w:docPartPr>
      <w:docPartBody>
        <w:p w:rsidR="00E250BD" w:rsidRDefault="00E250BD" w:rsidP="00E250BD">
          <w:pPr>
            <w:pStyle w:val="158899227C8B4E63950783A71C1A1FE71"/>
          </w:pPr>
          <w:r w:rsidRPr="00457272">
            <w:rPr>
              <w:rStyle w:val="PlaceholderText"/>
            </w:rPr>
            <w:t>Click or tap here to enter text.</w:t>
          </w:r>
        </w:p>
      </w:docPartBody>
    </w:docPart>
    <w:docPart>
      <w:docPartPr>
        <w:name w:val="1AFD839DF6854EFBB1B1B5973D53E5A6"/>
        <w:category>
          <w:name w:val="General"/>
          <w:gallery w:val="placeholder"/>
        </w:category>
        <w:types>
          <w:type w:val="bbPlcHdr"/>
        </w:types>
        <w:behaviors>
          <w:behavior w:val="content"/>
        </w:behaviors>
        <w:guid w:val="{05540864-BC2F-425F-BBBD-EB8D0CA93525}"/>
      </w:docPartPr>
      <w:docPartBody>
        <w:p w:rsidR="00E250BD" w:rsidRDefault="00E250BD" w:rsidP="00E250BD">
          <w:pPr>
            <w:pStyle w:val="1AFD839DF6854EFBB1B1B5973D53E5A61"/>
          </w:pPr>
          <w:r w:rsidRPr="00457272">
            <w:rPr>
              <w:rStyle w:val="PlaceholderText"/>
            </w:rPr>
            <w:t>Click or tap here to enter text.</w:t>
          </w:r>
        </w:p>
      </w:docPartBody>
    </w:docPart>
    <w:docPart>
      <w:docPartPr>
        <w:name w:val="94F8D1109EED46FD8A7DE56F324851B4"/>
        <w:category>
          <w:name w:val="General"/>
          <w:gallery w:val="placeholder"/>
        </w:category>
        <w:types>
          <w:type w:val="bbPlcHdr"/>
        </w:types>
        <w:behaviors>
          <w:behavior w:val="content"/>
        </w:behaviors>
        <w:guid w:val="{B3842FF3-2863-47D0-880C-9C5ED7671C73}"/>
      </w:docPartPr>
      <w:docPartBody>
        <w:p w:rsidR="00E250BD" w:rsidRDefault="00E250BD" w:rsidP="00E250BD">
          <w:pPr>
            <w:pStyle w:val="94F8D1109EED46FD8A7DE56F324851B41"/>
          </w:pPr>
          <w:r w:rsidRPr="00457272">
            <w:rPr>
              <w:rStyle w:val="PlaceholderText"/>
            </w:rPr>
            <w:t>Click or tap here to enter text.</w:t>
          </w:r>
        </w:p>
      </w:docPartBody>
    </w:docPart>
    <w:docPart>
      <w:docPartPr>
        <w:name w:val="26E54F3AF3E749EEB9A7B46A2C017E81"/>
        <w:category>
          <w:name w:val="General"/>
          <w:gallery w:val="placeholder"/>
        </w:category>
        <w:types>
          <w:type w:val="bbPlcHdr"/>
        </w:types>
        <w:behaviors>
          <w:behavior w:val="content"/>
        </w:behaviors>
        <w:guid w:val="{6D03A519-28CF-4D01-99F3-D3030659D173}"/>
      </w:docPartPr>
      <w:docPartBody>
        <w:p w:rsidR="00E250BD" w:rsidRDefault="00E250BD" w:rsidP="00E250BD">
          <w:pPr>
            <w:pStyle w:val="26E54F3AF3E749EEB9A7B46A2C017E811"/>
          </w:pPr>
          <w:r w:rsidRPr="004572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CF3"/>
    <w:rsid w:val="000E120B"/>
    <w:rsid w:val="009E56FF"/>
    <w:rsid w:val="00A12CF3"/>
    <w:rsid w:val="00B56E8B"/>
    <w:rsid w:val="00BA7EB2"/>
    <w:rsid w:val="00E25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0BD"/>
    <w:rPr>
      <w:color w:val="808080"/>
    </w:rPr>
  </w:style>
  <w:style w:type="paragraph" w:customStyle="1" w:styleId="A59F1787B26E44009CCF4F31643D53F71">
    <w:name w:val="A59F1787B26E44009CCF4F31643D53F71"/>
    <w:rsid w:val="00E250BD"/>
    <w:rPr>
      <w:rFonts w:eastAsiaTheme="minorHAnsi"/>
      <w:kern w:val="2"/>
      <w:lang w:val="en-CA"/>
      <w14:ligatures w14:val="standardContextual"/>
    </w:rPr>
  </w:style>
  <w:style w:type="paragraph" w:customStyle="1" w:styleId="E794FEA698D24E4A9B767129BF15E5A31">
    <w:name w:val="E794FEA698D24E4A9B767129BF15E5A31"/>
    <w:rsid w:val="00E250BD"/>
    <w:rPr>
      <w:rFonts w:eastAsiaTheme="minorHAnsi"/>
      <w:kern w:val="2"/>
      <w:lang w:val="en-CA"/>
      <w14:ligatures w14:val="standardContextual"/>
    </w:rPr>
  </w:style>
  <w:style w:type="paragraph" w:customStyle="1" w:styleId="5EA6D74D2DD048B886E663AB3E7963991">
    <w:name w:val="5EA6D74D2DD048B886E663AB3E7963991"/>
    <w:rsid w:val="00E250BD"/>
    <w:rPr>
      <w:rFonts w:eastAsiaTheme="minorHAnsi"/>
      <w:kern w:val="2"/>
      <w:lang w:val="en-CA"/>
      <w14:ligatures w14:val="standardContextual"/>
    </w:rPr>
  </w:style>
  <w:style w:type="paragraph" w:customStyle="1" w:styleId="3EAA863D482B4D8E88137631CB1843E71">
    <w:name w:val="3EAA863D482B4D8E88137631CB1843E71"/>
    <w:rsid w:val="00E250BD"/>
    <w:rPr>
      <w:rFonts w:eastAsiaTheme="minorHAnsi"/>
      <w:kern w:val="2"/>
      <w:lang w:val="en-CA"/>
      <w14:ligatures w14:val="standardContextual"/>
    </w:rPr>
  </w:style>
  <w:style w:type="paragraph" w:customStyle="1" w:styleId="1C2FDB898BE541B1832E58AA1FC4A93A1">
    <w:name w:val="1C2FDB898BE541B1832E58AA1FC4A93A1"/>
    <w:rsid w:val="00E250BD"/>
    <w:pPr>
      <w:keepNext/>
      <w:keepLines/>
      <w:spacing w:before="240" w:after="0"/>
      <w:outlineLvl w:val="0"/>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customStyle="1" w:styleId="62B3916B5DD846AC94FA5693401734F81">
    <w:name w:val="62B3916B5DD846AC94FA5693401734F81"/>
    <w:rsid w:val="00E250BD"/>
    <w:pPr>
      <w:spacing w:before="120" w:after="80" w:line="280" w:lineRule="auto"/>
    </w:pPr>
    <w:rPr>
      <w:rFonts w:ascii="Cambria" w:eastAsia="Calibri" w:hAnsi="Cambria" w:cs="Times New Roman"/>
      <w:sz w:val="24"/>
    </w:rPr>
  </w:style>
  <w:style w:type="paragraph" w:customStyle="1" w:styleId="11FA6511753D4624A03CF5120C4EC8041">
    <w:name w:val="11FA6511753D4624A03CF5120C4EC8041"/>
    <w:rsid w:val="00E250BD"/>
    <w:rPr>
      <w:rFonts w:eastAsiaTheme="minorHAnsi"/>
      <w:kern w:val="2"/>
      <w:lang w:val="en-CA"/>
      <w14:ligatures w14:val="standardContextual"/>
    </w:rPr>
  </w:style>
  <w:style w:type="paragraph" w:customStyle="1" w:styleId="F7387521E5CA4EA9AF8B7D6D821FAFCB1">
    <w:name w:val="F7387521E5CA4EA9AF8B7D6D821FAFCB1"/>
    <w:rsid w:val="00E250BD"/>
    <w:rPr>
      <w:rFonts w:eastAsiaTheme="minorHAnsi"/>
      <w:kern w:val="2"/>
      <w:lang w:val="en-CA"/>
      <w14:ligatures w14:val="standardContextual"/>
    </w:rPr>
  </w:style>
  <w:style w:type="paragraph" w:customStyle="1" w:styleId="DE46548E76C44AB8B83F614DB74136531">
    <w:name w:val="DE46548E76C44AB8B83F614DB74136531"/>
    <w:rsid w:val="00E250BD"/>
    <w:rPr>
      <w:rFonts w:eastAsiaTheme="minorHAnsi"/>
      <w:kern w:val="2"/>
      <w:lang w:val="en-CA"/>
      <w14:ligatures w14:val="standardContextual"/>
    </w:rPr>
  </w:style>
  <w:style w:type="paragraph" w:customStyle="1" w:styleId="2C225DD85E4544FAA5BDD9A97165A9411">
    <w:name w:val="2C225DD85E4544FAA5BDD9A97165A9411"/>
    <w:rsid w:val="00E250BD"/>
    <w:pPr>
      <w:spacing w:before="120" w:after="80" w:line="280" w:lineRule="auto"/>
    </w:pPr>
    <w:rPr>
      <w:rFonts w:ascii="Cambria" w:eastAsia="Calibri" w:hAnsi="Cambria" w:cs="Times New Roman"/>
      <w:sz w:val="24"/>
    </w:rPr>
  </w:style>
  <w:style w:type="paragraph" w:customStyle="1" w:styleId="158899227C8B4E63950783A71C1A1FE71">
    <w:name w:val="158899227C8B4E63950783A71C1A1FE71"/>
    <w:rsid w:val="00E250BD"/>
    <w:pPr>
      <w:spacing w:before="120" w:after="80" w:line="280" w:lineRule="auto"/>
    </w:pPr>
    <w:rPr>
      <w:rFonts w:ascii="Cambria" w:eastAsia="Calibri" w:hAnsi="Cambria" w:cs="Times New Roman"/>
      <w:sz w:val="24"/>
    </w:rPr>
  </w:style>
  <w:style w:type="paragraph" w:customStyle="1" w:styleId="1AFD839DF6854EFBB1B1B5973D53E5A61">
    <w:name w:val="1AFD839DF6854EFBB1B1B5973D53E5A61"/>
    <w:rsid w:val="00E250BD"/>
    <w:pPr>
      <w:spacing w:before="120" w:after="80" w:line="280" w:lineRule="auto"/>
    </w:pPr>
    <w:rPr>
      <w:rFonts w:ascii="Cambria" w:eastAsia="Calibri" w:hAnsi="Cambria" w:cs="Times New Roman"/>
      <w:sz w:val="24"/>
    </w:rPr>
  </w:style>
  <w:style w:type="paragraph" w:customStyle="1" w:styleId="94F8D1109EED46FD8A7DE56F324851B41">
    <w:name w:val="94F8D1109EED46FD8A7DE56F324851B41"/>
    <w:rsid w:val="00E250BD"/>
    <w:pPr>
      <w:spacing w:before="120" w:after="80" w:line="280" w:lineRule="auto"/>
    </w:pPr>
    <w:rPr>
      <w:rFonts w:ascii="Cambria" w:eastAsia="Calibri" w:hAnsi="Cambria" w:cs="Times New Roman"/>
      <w:sz w:val="24"/>
    </w:rPr>
  </w:style>
  <w:style w:type="paragraph" w:customStyle="1" w:styleId="26E54F3AF3E749EEB9A7B46A2C017E811">
    <w:name w:val="26E54F3AF3E749EEB9A7B46A2C017E811"/>
    <w:rsid w:val="00E250BD"/>
    <w:pPr>
      <w:spacing w:before="120" w:after="80" w:line="280" w:lineRule="auto"/>
    </w:pPr>
    <w:rPr>
      <w:rFonts w:ascii="Cambria" w:eastAsia="Calibri" w:hAnsi="Cambria" w:cs="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8EF9BE987E574D9CCAA78A5B04BEF5" ma:contentTypeVersion="17" ma:contentTypeDescription="Create a new document." ma:contentTypeScope="" ma:versionID="9a66a6d6e57442e3dfc9b73757e7ffa2">
  <xsd:schema xmlns:xsd="http://www.w3.org/2001/XMLSchema" xmlns:xs="http://www.w3.org/2001/XMLSchema" xmlns:p="http://schemas.microsoft.com/office/2006/metadata/properties" xmlns:ns3="003652a5-0d35-49c7-a76b-0b2abd7a1b7b" xmlns:ns4="d2eb8d10-22f3-414f-a62a-018c35753216" targetNamespace="http://schemas.microsoft.com/office/2006/metadata/properties" ma:root="true" ma:fieldsID="8a0b1cfa4e3c3f59935d6bdcd652362e" ns3:_="" ns4:_="">
    <xsd:import namespace="003652a5-0d35-49c7-a76b-0b2abd7a1b7b"/>
    <xsd:import namespace="d2eb8d10-22f3-414f-a62a-018c357532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652a5-0d35-49c7-a76b-0b2abd7a1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eb8d10-22f3-414f-a62a-018c357532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03652a5-0d35-49c7-a76b-0b2abd7a1b7b" xsi:nil="true"/>
  </documentManagement>
</p:properties>
</file>

<file path=customXml/itemProps1.xml><?xml version="1.0" encoding="utf-8"?>
<ds:datastoreItem xmlns:ds="http://schemas.openxmlformats.org/officeDocument/2006/customXml" ds:itemID="{698E2C33-FD92-46A9-8E3C-465BB630659C}">
  <ds:schemaRefs>
    <ds:schemaRef ds:uri="http://schemas.microsoft.com/sharepoint/v3/contenttype/forms"/>
  </ds:schemaRefs>
</ds:datastoreItem>
</file>

<file path=customXml/itemProps2.xml><?xml version="1.0" encoding="utf-8"?>
<ds:datastoreItem xmlns:ds="http://schemas.openxmlformats.org/officeDocument/2006/customXml" ds:itemID="{82B7B65B-34E0-4580-99CA-FC9114350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652a5-0d35-49c7-a76b-0b2abd7a1b7b"/>
    <ds:schemaRef ds:uri="d2eb8d10-22f3-414f-a62a-018c35753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0C9A63-5577-46A9-A35B-93A86C1BEA31}">
  <ds:schemaRefs>
    <ds:schemaRef ds:uri="http://schemas.openxmlformats.org/officeDocument/2006/bibliography"/>
  </ds:schemaRefs>
</ds:datastoreItem>
</file>

<file path=customXml/itemProps4.xml><?xml version="1.0" encoding="utf-8"?>
<ds:datastoreItem xmlns:ds="http://schemas.openxmlformats.org/officeDocument/2006/customXml" ds:itemID="{ED9AA4F2-1BA9-43E7-B7FB-0CBBB754742D}">
  <ds:schemaRefs>
    <ds:schemaRef ds:uri="http://schemas.microsoft.com/office/2006/metadata/properties"/>
    <ds:schemaRef ds:uri="http://schemas.microsoft.com/office/infopath/2007/PartnerControls"/>
    <ds:schemaRef ds:uri="003652a5-0d35-49c7-a76b-0b2abd7a1b7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1916</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Hutchinson</dc:creator>
  <cp:keywords/>
  <dc:description/>
  <cp:lastModifiedBy>Karly Olsen</cp:lastModifiedBy>
  <cp:revision>3</cp:revision>
  <dcterms:created xsi:type="dcterms:W3CDTF">2025-12-01T16:56:00Z</dcterms:created>
  <dcterms:modified xsi:type="dcterms:W3CDTF">2025-12-01T17:54:00Z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0x010100878EF9BE987E574D9CCAA78A5B04BEF5</vt:lpwstr>
  </property>
</Properties>
</file>